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280" w:rsidRPr="00B022DC" w:rsidRDefault="00F14280" w:rsidP="00EB676F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B022DC">
        <w:rPr>
          <w:rFonts w:ascii="Times New Roman" w:hAnsi="Times New Roman" w:cs="Times New Roman"/>
          <w:sz w:val="32"/>
          <w:szCs w:val="32"/>
          <w:lang w:eastAsia="ru-RU"/>
        </w:rPr>
        <w:t>Муниципальное бюджетное дошкольное образовательное учреждение общеразвивающего вида детский сад «Звёздочка»</w:t>
      </w:r>
    </w:p>
    <w:p w:rsidR="00F14280" w:rsidRPr="00B022DC" w:rsidRDefault="00F14280" w:rsidP="00B022DC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14280" w:rsidRPr="00B022DC" w:rsidRDefault="00F14280" w:rsidP="00B022DC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14280" w:rsidRPr="00B022DC" w:rsidRDefault="00F14280" w:rsidP="00B022DC">
      <w:pPr>
        <w:spacing w:after="12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022DC">
        <w:rPr>
          <w:rFonts w:ascii="Times New Roman" w:hAnsi="Times New Roman" w:cs="Times New Roman"/>
          <w:sz w:val="28"/>
          <w:szCs w:val="28"/>
          <w:lang w:eastAsia="ru-RU"/>
        </w:rPr>
        <w:t>УТВЕРЖДЁН</w:t>
      </w:r>
    </w:p>
    <w:p w:rsidR="00F14280" w:rsidRPr="00B022DC" w:rsidRDefault="00F14280" w:rsidP="00B022DC">
      <w:pPr>
        <w:spacing w:after="12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022DC">
        <w:rPr>
          <w:rFonts w:ascii="Times New Roman" w:hAnsi="Times New Roman" w:cs="Times New Roman"/>
          <w:sz w:val="28"/>
          <w:szCs w:val="28"/>
          <w:lang w:eastAsia="ru-RU"/>
        </w:rPr>
        <w:t xml:space="preserve">Приказом заведующего </w:t>
      </w:r>
    </w:p>
    <w:p w:rsidR="00F14280" w:rsidRPr="00B022DC" w:rsidRDefault="00F14280" w:rsidP="00B022DC">
      <w:pPr>
        <w:spacing w:after="12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022DC">
        <w:rPr>
          <w:rFonts w:ascii="Times New Roman" w:hAnsi="Times New Roman" w:cs="Times New Roman"/>
          <w:sz w:val="28"/>
          <w:szCs w:val="28"/>
          <w:lang w:eastAsia="ru-RU"/>
        </w:rPr>
        <w:t>МБДОУ ДС ОВ «Звёздочка»</w:t>
      </w:r>
    </w:p>
    <w:p w:rsidR="007E036C" w:rsidRDefault="007E036C" w:rsidP="007E036C">
      <w:pPr>
        <w:spacing w:after="120" w:line="100" w:lineRule="atLeast"/>
        <w:rPr>
          <w:rFonts w:ascii="Times New Roman" w:eastAsia="Times New Roman" w:hAnsi="Times New Roman" w:cs="Times New Roman"/>
          <w:sz w:val="30"/>
          <w:szCs w:val="30"/>
          <w:u w:val="single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№ </w:t>
      </w:r>
      <w:r>
        <w:rPr>
          <w:rFonts w:ascii="Times New Roman" w:eastAsia="Times New Roman" w:hAnsi="Times New Roman" w:cs="Times New Roman"/>
          <w:sz w:val="30"/>
          <w:szCs w:val="30"/>
          <w:u w:val="single"/>
        </w:rPr>
        <w:t>106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от </w:t>
      </w:r>
      <w:r>
        <w:rPr>
          <w:rFonts w:ascii="Times New Roman" w:eastAsia="Times New Roman" w:hAnsi="Times New Roman" w:cs="Times New Roman"/>
          <w:sz w:val="30"/>
          <w:szCs w:val="30"/>
          <w:u w:val="single"/>
        </w:rPr>
        <w:t>«28» августа  2014</w:t>
      </w:r>
    </w:p>
    <w:p w:rsidR="00F14280" w:rsidRPr="00B022DC" w:rsidRDefault="00F14280" w:rsidP="00B022DC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14280" w:rsidRDefault="00F14280" w:rsidP="00B022DC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07D9A" w:rsidRPr="00B022DC" w:rsidRDefault="00E07D9A" w:rsidP="00B022DC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14280" w:rsidRPr="00B022DC" w:rsidRDefault="007A4B2A" w:rsidP="00B022DC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A4B2A">
        <w:rPr>
          <w:rFonts w:ascii="Times New Roman" w:eastAsia="Times New Roman" w:hAnsi="Times New Roman" w:cs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45pt;height:108pt" fillcolor="#06c" strokecolor="#9cf" strokeweight="1.5pt">
            <v:shadow on="t" color="#900"/>
            <v:textpath style="font-family:&quot;Impact&quot;;v-text-kern:t" trim="t" fitpath="t" string="ПАСПОРТ  ВТОРОЙ МЛАДШЕЙ ГРУППЫ&#10;«ФАНТАЗЁРЫ»&#10;"/>
          </v:shape>
        </w:pict>
      </w:r>
    </w:p>
    <w:p w:rsidR="00F14280" w:rsidRPr="00B022DC" w:rsidRDefault="00F14280" w:rsidP="00B022DC">
      <w:pPr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14280" w:rsidRPr="00B022DC" w:rsidRDefault="00E07D9A" w:rsidP="00B022D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179705</wp:posOffset>
            </wp:positionV>
            <wp:extent cx="2381250" cy="2381250"/>
            <wp:effectExtent l="0" t="0" r="0" b="0"/>
            <wp:wrapNone/>
            <wp:docPr id="1" name="Рисунок 6" descr="http://zvezdocka.ucoz.ru/img/emblemmi_grupp/fantaz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vezdocka.ucoz.ru/img/emblemmi_grupp/fantazer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280" w:rsidRPr="00B022DC" w:rsidRDefault="00F14280" w:rsidP="00B022D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280" w:rsidRPr="00B022DC" w:rsidRDefault="00F14280" w:rsidP="00B022D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280" w:rsidRPr="00B022DC" w:rsidRDefault="00F14280" w:rsidP="00B022D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280" w:rsidRPr="00B022DC" w:rsidRDefault="00F14280" w:rsidP="00B022D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280" w:rsidRPr="00B022DC" w:rsidRDefault="00F14280" w:rsidP="00B022D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280" w:rsidRPr="00B022DC" w:rsidRDefault="00F14280" w:rsidP="00B022D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280" w:rsidRPr="00B022DC" w:rsidRDefault="00F14280" w:rsidP="00B022DC">
      <w:pPr>
        <w:tabs>
          <w:tab w:val="left" w:pos="408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D9A" w:rsidRDefault="00E07D9A" w:rsidP="007E036C">
      <w:pPr>
        <w:tabs>
          <w:tab w:val="left" w:pos="408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7E036C" w:rsidRDefault="007E036C" w:rsidP="007E036C">
      <w:pPr>
        <w:tabs>
          <w:tab w:val="left" w:pos="408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D9A" w:rsidRDefault="00E07D9A" w:rsidP="00E07D9A">
      <w:pPr>
        <w:tabs>
          <w:tab w:val="left" w:pos="40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г. Новый Уренгой</w:t>
      </w:r>
    </w:p>
    <w:p w:rsidR="00E07D9A" w:rsidRDefault="00AD48E2" w:rsidP="00B022DC">
      <w:pPr>
        <w:tabs>
          <w:tab w:val="left" w:pos="4089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-91441</wp:posOffset>
            </wp:positionV>
            <wp:extent cx="2909888" cy="2352675"/>
            <wp:effectExtent l="19050" t="0" r="4762" b="0"/>
            <wp:wrapNone/>
            <wp:docPr id="12" name="Рисунок 12" descr="http://t0.gstatic.com/images?q=tbn:ANd9GcQ91jczTlNQlcFgu0Skb_ytH0WOtWW9VYN4gTKOzj2SkpERhO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0.gstatic.com/images?q=tbn:ANd9GcQ91jczTlNQlcFgu0Skb_ytH0WOtWW9VYN4gTKOzj2SkpERhOa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742" b="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88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9B1" w:rsidRDefault="007509B1" w:rsidP="00E07D9A">
      <w:pPr>
        <w:tabs>
          <w:tab w:val="left" w:pos="4089"/>
        </w:tabs>
        <w:jc w:val="center"/>
        <w:rPr>
          <w:rFonts w:ascii="Comic Sans MS" w:hAnsi="Comic Sans MS" w:cs="Times New Roman"/>
          <w:b/>
          <w:color w:val="365F91" w:themeColor="accent1" w:themeShade="BF"/>
          <w:sz w:val="52"/>
          <w:szCs w:val="52"/>
        </w:rPr>
      </w:pPr>
    </w:p>
    <w:p w:rsidR="00AD48E2" w:rsidRDefault="00AD48E2" w:rsidP="00E07D9A">
      <w:pPr>
        <w:tabs>
          <w:tab w:val="left" w:pos="4089"/>
        </w:tabs>
        <w:jc w:val="center"/>
        <w:rPr>
          <w:rFonts w:ascii="Comic Sans MS" w:hAnsi="Comic Sans MS" w:cs="Times New Roman"/>
          <w:b/>
          <w:color w:val="365F91" w:themeColor="accent1" w:themeShade="BF"/>
          <w:sz w:val="52"/>
          <w:szCs w:val="52"/>
        </w:rPr>
      </w:pPr>
    </w:p>
    <w:p w:rsidR="00AD48E2" w:rsidRDefault="00AD48E2" w:rsidP="00E07D9A">
      <w:pPr>
        <w:tabs>
          <w:tab w:val="left" w:pos="4089"/>
        </w:tabs>
        <w:jc w:val="center"/>
        <w:rPr>
          <w:rFonts w:ascii="Comic Sans MS" w:hAnsi="Comic Sans MS" w:cs="Times New Roman"/>
          <w:b/>
          <w:color w:val="365F91" w:themeColor="accent1" w:themeShade="BF"/>
          <w:sz w:val="52"/>
          <w:szCs w:val="52"/>
        </w:rPr>
      </w:pPr>
    </w:p>
    <w:p w:rsidR="00E07D9A" w:rsidRPr="002B5A5E" w:rsidRDefault="00E07D9A" w:rsidP="00E07D9A">
      <w:pPr>
        <w:tabs>
          <w:tab w:val="left" w:pos="4089"/>
        </w:tabs>
        <w:jc w:val="center"/>
        <w:rPr>
          <w:rFonts w:ascii="Comic Sans MS" w:hAnsi="Comic Sans MS" w:cs="Times New Roman"/>
          <w:b/>
          <w:color w:val="FC9C10"/>
          <w:sz w:val="52"/>
          <w:szCs w:val="52"/>
        </w:rPr>
      </w:pPr>
      <w:r w:rsidRPr="002B5A5E">
        <w:rPr>
          <w:rFonts w:ascii="Comic Sans MS" w:hAnsi="Comic Sans MS" w:cs="Times New Roman"/>
          <w:b/>
          <w:color w:val="FC9C10"/>
          <w:sz w:val="52"/>
          <w:szCs w:val="52"/>
        </w:rPr>
        <w:t>НАШ ДЕВИЗ:</w:t>
      </w:r>
    </w:p>
    <w:p w:rsidR="00E07D9A" w:rsidRPr="002B5A5E" w:rsidRDefault="00E07D9A" w:rsidP="00E07D9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FC9C10"/>
          <w:sz w:val="48"/>
          <w:szCs w:val="48"/>
          <w:lang w:eastAsia="ru-RU"/>
        </w:rPr>
      </w:pPr>
      <w:r w:rsidRPr="002B5A5E">
        <w:rPr>
          <w:rFonts w:ascii="Comic Sans MS" w:eastAsia="Times New Roman" w:hAnsi="Comic Sans MS" w:cs="Times New Roman"/>
          <w:color w:val="FC9C10"/>
          <w:sz w:val="48"/>
          <w:szCs w:val="48"/>
          <w:lang w:eastAsia="ru-RU"/>
        </w:rPr>
        <w:t>В группе "Фантазеры" отличные ребята</w:t>
      </w:r>
    </w:p>
    <w:p w:rsidR="00E07D9A" w:rsidRPr="002B5A5E" w:rsidRDefault="00E07D9A" w:rsidP="00E07D9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FC9C10"/>
          <w:sz w:val="48"/>
          <w:szCs w:val="48"/>
          <w:lang w:eastAsia="ru-RU"/>
        </w:rPr>
      </w:pPr>
      <w:proofErr w:type="spellStart"/>
      <w:r w:rsidRPr="002B5A5E">
        <w:rPr>
          <w:rFonts w:ascii="Comic Sans MS" w:eastAsia="Times New Roman" w:hAnsi="Comic Sans MS" w:cs="Times New Roman"/>
          <w:color w:val="FC9C10"/>
          <w:sz w:val="48"/>
          <w:szCs w:val="48"/>
          <w:lang w:eastAsia="ru-RU"/>
        </w:rPr>
        <w:t>Легоконструируют</w:t>
      </w:r>
      <w:proofErr w:type="spellEnd"/>
      <w:r w:rsidRPr="002B5A5E">
        <w:rPr>
          <w:rFonts w:ascii="Comic Sans MS" w:eastAsia="Times New Roman" w:hAnsi="Comic Sans MS" w:cs="Times New Roman"/>
          <w:color w:val="FC9C10"/>
          <w:sz w:val="48"/>
          <w:szCs w:val="48"/>
          <w:lang w:eastAsia="ru-RU"/>
        </w:rPr>
        <w:t xml:space="preserve"> и творят что надо!</w:t>
      </w:r>
    </w:p>
    <w:p w:rsidR="00E07D9A" w:rsidRPr="002B5A5E" w:rsidRDefault="00E07D9A" w:rsidP="00E07D9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FC9C10"/>
          <w:sz w:val="48"/>
          <w:szCs w:val="48"/>
          <w:lang w:eastAsia="ru-RU"/>
        </w:rPr>
      </w:pPr>
      <w:r w:rsidRPr="002B5A5E">
        <w:rPr>
          <w:rFonts w:ascii="Comic Sans MS" w:eastAsia="Times New Roman" w:hAnsi="Comic Sans MS" w:cs="Times New Roman"/>
          <w:color w:val="FC9C10"/>
          <w:sz w:val="48"/>
          <w:szCs w:val="48"/>
          <w:lang w:eastAsia="ru-RU"/>
        </w:rPr>
        <w:t>Фантазии, смекалки им не занимать</w:t>
      </w:r>
    </w:p>
    <w:p w:rsidR="00E07D9A" w:rsidRPr="002B5A5E" w:rsidRDefault="00E07D9A" w:rsidP="00E07D9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FC9C10"/>
          <w:sz w:val="48"/>
          <w:szCs w:val="48"/>
          <w:lang w:eastAsia="ru-RU"/>
        </w:rPr>
      </w:pPr>
      <w:r w:rsidRPr="002B5A5E">
        <w:rPr>
          <w:rFonts w:ascii="Comic Sans MS" w:eastAsia="Times New Roman" w:hAnsi="Comic Sans MS" w:cs="Times New Roman"/>
          <w:color w:val="FC9C10"/>
          <w:sz w:val="48"/>
          <w:szCs w:val="48"/>
          <w:lang w:eastAsia="ru-RU"/>
        </w:rPr>
        <w:t>И все получается только на 5!</w:t>
      </w:r>
    </w:p>
    <w:p w:rsidR="00E07D9A" w:rsidRPr="002B5A5E" w:rsidRDefault="00E07D9A" w:rsidP="00E07D9A">
      <w:pPr>
        <w:tabs>
          <w:tab w:val="left" w:pos="4089"/>
        </w:tabs>
        <w:jc w:val="center"/>
        <w:rPr>
          <w:rFonts w:ascii="Comic Sans MS" w:hAnsi="Comic Sans MS" w:cs="Times New Roman"/>
          <w:b/>
          <w:bCs/>
          <w:i/>
          <w:iCs/>
          <w:color w:val="FC9C10"/>
          <w:sz w:val="44"/>
          <w:szCs w:val="44"/>
        </w:rPr>
      </w:pPr>
    </w:p>
    <w:p w:rsidR="00E07D9A" w:rsidRPr="002B5A5E" w:rsidRDefault="00E07D9A" w:rsidP="00E07D9A">
      <w:pPr>
        <w:pStyle w:val="a6"/>
        <w:rPr>
          <w:b/>
          <w:bCs/>
          <w:color w:val="FC9C10"/>
          <w:sz w:val="32"/>
          <w:szCs w:val="32"/>
        </w:rPr>
      </w:pPr>
    </w:p>
    <w:p w:rsidR="00E07D9A" w:rsidRPr="002B5A5E" w:rsidRDefault="00E07D9A" w:rsidP="00E07D9A">
      <w:pPr>
        <w:pStyle w:val="a6"/>
        <w:jc w:val="center"/>
        <w:rPr>
          <w:b/>
          <w:bCs/>
          <w:i w:val="0"/>
          <w:iCs w:val="0"/>
          <w:color w:val="FC9C10"/>
          <w:sz w:val="32"/>
          <w:szCs w:val="32"/>
        </w:rPr>
      </w:pPr>
      <w:r w:rsidRPr="002B5A5E">
        <w:rPr>
          <w:b/>
          <w:bCs/>
          <w:color w:val="FC9C10"/>
          <w:sz w:val="32"/>
          <w:szCs w:val="32"/>
        </w:rPr>
        <w:t>Годовые задачи ДОУ на 2014-2015 учебный год</w:t>
      </w:r>
    </w:p>
    <w:p w:rsidR="00E07D9A" w:rsidRPr="002B5A5E" w:rsidRDefault="00E07D9A" w:rsidP="00E07D9A">
      <w:pPr>
        <w:pStyle w:val="a9"/>
        <w:tabs>
          <w:tab w:val="left" w:pos="1120"/>
        </w:tabs>
        <w:jc w:val="center"/>
        <w:rPr>
          <w:b/>
          <w:i/>
          <w:color w:val="FC9C10"/>
          <w:sz w:val="28"/>
          <w:szCs w:val="28"/>
        </w:rPr>
      </w:pPr>
    </w:p>
    <w:p w:rsidR="00E07D9A" w:rsidRPr="002B5A5E" w:rsidRDefault="00E07D9A" w:rsidP="00E07D9A">
      <w:pPr>
        <w:pStyle w:val="a8"/>
        <w:numPr>
          <w:ilvl w:val="0"/>
          <w:numId w:val="1"/>
        </w:numPr>
        <w:suppressAutoHyphens w:val="0"/>
        <w:overflowPunct/>
        <w:spacing w:line="240" w:lineRule="auto"/>
        <w:jc w:val="center"/>
        <w:rPr>
          <w:rFonts w:ascii="Times New Roman" w:hAnsi="Times New Roman"/>
          <w:b/>
          <w:i/>
          <w:color w:val="FC9C10"/>
          <w:sz w:val="28"/>
          <w:szCs w:val="28"/>
        </w:rPr>
      </w:pPr>
      <w:r w:rsidRPr="002B5A5E">
        <w:rPr>
          <w:rFonts w:ascii="Times New Roman" w:hAnsi="Times New Roman"/>
          <w:b/>
          <w:i/>
          <w:color w:val="FC9C10"/>
          <w:sz w:val="28"/>
          <w:szCs w:val="28"/>
        </w:rPr>
        <w:t>Развитие связной речи дошкольников посредством применения современных образовательных технологий.</w:t>
      </w:r>
    </w:p>
    <w:p w:rsidR="00E07D9A" w:rsidRPr="002B5A5E" w:rsidRDefault="00E07D9A" w:rsidP="00E07D9A">
      <w:pPr>
        <w:pStyle w:val="a8"/>
        <w:jc w:val="center"/>
        <w:rPr>
          <w:rFonts w:ascii="Times New Roman" w:hAnsi="Times New Roman"/>
          <w:b/>
          <w:i/>
          <w:color w:val="FC9C10"/>
          <w:sz w:val="28"/>
          <w:szCs w:val="28"/>
        </w:rPr>
      </w:pPr>
    </w:p>
    <w:p w:rsidR="00E07D9A" w:rsidRPr="002B5A5E" w:rsidRDefault="00E07D9A" w:rsidP="00E07D9A">
      <w:pPr>
        <w:pStyle w:val="a8"/>
        <w:numPr>
          <w:ilvl w:val="0"/>
          <w:numId w:val="1"/>
        </w:numPr>
        <w:suppressAutoHyphens w:val="0"/>
        <w:overflowPunct/>
        <w:spacing w:line="240" w:lineRule="auto"/>
        <w:jc w:val="center"/>
        <w:rPr>
          <w:rFonts w:ascii="Times New Roman" w:hAnsi="Times New Roman"/>
          <w:b/>
          <w:i/>
          <w:color w:val="FC9C10"/>
          <w:sz w:val="28"/>
          <w:szCs w:val="28"/>
        </w:rPr>
      </w:pPr>
      <w:r w:rsidRPr="002B5A5E">
        <w:rPr>
          <w:rFonts w:ascii="Times New Roman" w:hAnsi="Times New Roman"/>
          <w:b/>
          <w:i/>
          <w:color w:val="FC9C10"/>
          <w:sz w:val="28"/>
          <w:szCs w:val="28"/>
        </w:rPr>
        <w:t>Развитие конструктивной деятельности дошкольников посредством применения проектного метода.</w:t>
      </w:r>
    </w:p>
    <w:p w:rsidR="00E07D9A" w:rsidRPr="002B5A5E" w:rsidRDefault="00E07D9A" w:rsidP="00E07D9A">
      <w:pPr>
        <w:pStyle w:val="a8"/>
        <w:spacing w:line="240" w:lineRule="auto"/>
        <w:jc w:val="center"/>
        <w:rPr>
          <w:rFonts w:ascii="Times New Roman" w:hAnsi="Times New Roman"/>
          <w:b/>
          <w:i/>
          <w:color w:val="FC9C10"/>
          <w:sz w:val="28"/>
          <w:szCs w:val="28"/>
        </w:rPr>
      </w:pPr>
    </w:p>
    <w:p w:rsidR="00E07D9A" w:rsidRPr="002B5A5E" w:rsidRDefault="00E07D9A" w:rsidP="00E07D9A">
      <w:pPr>
        <w:pStyle w:val="a8"/>
        <w:numPr>
          <w:ilvl w:val="0"/>
          <w:numId w:val="1"/>
        </w:numPr>
        <w:suppressAutoHyphens w:val="0"/>
        <w:overflowPunct/>
        <w:spacing w:line="240" w:lineRule="auto"/>
        <w:jc w:val="center"/>
        <w:rPr>
          <w:rFonts w:ascii="Times New Roman" w:hAnsi="Times New Roman"/>
          <w:b/>
          <w:i/>
          <w:color w:val="FC9C10"/>
          <w:sz w:val="28"/>
          <w:szCs w:val="28"/>
        </w:rPr>
      </w:pPr>
      <w:r w:rsidRPr="002B5A5E">
        <w:rPr>
          <w:rFonts w:ascii="Times New Roman" w:hAnsi="Times New Roman"/>
          <w:b/>
          <w:i/>
          <w:color w:val="FC9C10"/>
          <w:sz w:val="28"/>
          <w:szCs w:val="28"/>
        </w:rPr>
        <w:t>Развитие  физических качеств воспитанников через оптимизацию двигательной активности  в режиме дня.</w:t>
      </w:r>
    </w:p>
    <w:p w:rsidR="00F14280" w:rsidRPr="002B5A5E" w:rsidRDefault="00F14280">
      <w:pPr>
        <w:rPr>
          <w:b/>
          <w:color w:val="FC9C10"/>
        </w:rPr>
      </w:pPr>
    </w:p>
    <w:p w:rsidR="00F14280" w:rsidRDefault="00F14280"/>
    <w:p w:rsidR="00F14280" w:rsidRDefault="00F14280"/>
    <w:p w:rsidR="00F14280" w:rsidRDefault="00F14280"/>
    <w:tbl>
      <w:tblPr>
        <w:tblpPr w:leftFromText="180" w:rightFromText="180" w:vertAnchor="page" w:horzAnchor="page" w:tblpX="3988" w:tblpY="2386"/>
        <w:tblW w:w="7647" w:type="dxa"/>
        <w:tblLook w:val="0000"/>
      </w:tblPr>
      <w:tblGrid>
        <w:gridCol w:w="7647"/>
      </w:tblGrid>
      <w:tr w:rsidR="00AD48E2" w:rsidRPr="00D15F56" w:rsidTr="00AD48E2">
        <w:trPr>
          <w:trHeight w:val="974"/>
        </w:trPr>
        <w:tc>
          <w:tcPr>
            <w:tcW w:w="7647" w:type="dxa"/>
          </w:tcPr>
          <w:p w:rsidR="00AD48E2" w:rsidRPr="00D15F56" w:rsidRDefault="00AD48E2" w:rsidP="00AD48E2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7030A0"/>
                <w:sz w:val="36"/>
                <w:szCs w:val="36"/>
                <w:lang w:eastAsia="ru-RU"/>
              </w:rPr>
            </w:pPr>
            <w:r w:rsidRPr="00D15F56"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7030A0"/>
                <w:sz w:val="36"/>
                <w:szCs w:val="36"/>
                <w:lang w:eastAsia="ru-RU"/>
              </w:rPr>
              <w:lastRenderedPageBreak/>
              <w:t>Шевченко Ольга Ивановна,</w:t>
            </w:r>
          </w:p>
          <w:p w:rsidR="00AD48E2" w:rsidRPr="00D15F56" w:rsidRDefault="00AD48E2" w:rsidP="00AD48E2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iCs/>
                <w:color w:val="7030A0"/>
                <w:sz w:val="30"/>
                <w:lang w:eastAsia="ru-RU"/>
              </w:rPr>
            </w:pPr>
            <w:r w:rsidRPr="00D15F56">
              <w:rPr>
                <w:rFonts w:ascii="Comic Sans MS" w:eastAsia="Times New Roman" w:hAnsi="Comic Sans MS" w:cs="Times New Roman"/>
                <w:bCs/>
                <w:i/>
                <w:iCs/>
                <w:color w:val="7030A0"/>
                <w:sz w:val="36"/>
                <w:szCs w:val="36"/>
                <w:lang w:eastAsia="ru-RU"/>
              </w:rPr>
              <w:t>воспитатель</w:t>
            </w:r>
            <w:r w:rsidRPr="00AD48E2">
              <w:rPr>
                <w:rFonts w:ascii="Comic Sans MS" w:eastAsia="Times New Roman" w:hAnsi="Comic Sans MS" w:cs="Times New Roman"/>
                <w:i/>
                <w:iCs/>
                <w:color w:val="7030A0"/>
                <w:sz w:val="36"/>
                <w:szCs w:val="36"/>
                <w:lang w:eastAsia="ru-RU"/>
              </w:rPr>
              <w:br/>
            </w:r>
          </w:p>
          <w:p w:rsidR="00AD48E2" w:rsidRPr="00D15F56" w:rsidRDefault="00AD48E2" w:rsidP="00AD48E2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</w:pPr>
            <w:r w:rsidRPr="00D15F56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t>Дата рождения 28.04.1947</w:t>
            </w:r>
            <w:r w:rsidRPr="00AD48E2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br/>
            </w:r>
            <w:r w:rsidRPr="00D15F56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t>Образование- среднее профессиональное</w:t>
            </w:r>
            <w:r w:rsidRPr="00AD48E2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br/>
            </w:r>
            <w:proofErr w:type="spellStart"/>
            <w:r w:rsidRPr="00D15F56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t>Самборское</w:t>
            </w:r>
            <w:proofErr w:type="spellEnd"/>
            <w:r w:rsidRPr="00D15F56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t xml:space="preserve"> педагогическое училище,</w:t>
            </w:r>
            <w:r w:rsidRPr="00AD48E2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br/>
            </w:r>
            <w:r w:rsidRPr="00D15F56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t>07.07.1967, дошкольное воспитание</w:t>
            </w:r>
            <w:r w:rsidRPr="00AD48E2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br/>
            </w:r>
            <w:r w:rsidRPr="00D15F56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t xml:space="preserve">Педагогический стаж: 46 лет. </w:t>
            </w:r>
          </w:p>
          <w:p w:rsidR="00AD48E2" w:rsidRPr="00D15F56" w:rsidRDefault="00AD48E2" w:rsidP="00AD48E2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</w:pPr>
            <w:r w:rsidRPr="00D15F56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t>Прошла курсы повышения квалификации:</w:t>
            </w:r>
            <w:r w:rsidRPr="00AD48E2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br/>
            </w:r>
            <w:r w:rsidRPr="00D15F56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t>"Комплексное развитие детей в условиях вариативности дошкольного образования.</w:t>
            </w:r>
            <w:r w:rsidRPr="00AD48E2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br/>
            </w:r>
            <w:r w:rsidRPr="00D15F56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t xml:space="preserve">Обновление содержания дошкольного образования </w:t>
            </w:r>
          </w:p>
          <w:p w:rsidR="00AD48E2" w:rsidRPr="00D15F56" w:rsidRDefault="00AD48E2" w:rsidP="00AD48E2">
            <w:pPr>
              <w:shd w:val="clear" w:color="auto" w:fill="FFFFFF"/>
              <w:spacing w:after="0" w:line="240" w:lineRule="auto"/>
              <w:jc w:val="center"/>
              <w:rPr>
                <w:rFonts w:ascii="Verdana" w:eastAsia="Times New Roman" w:hAnsi="Verdana" w:cs="Times New Roman"/>
                <w:color w:val="7030A0"/>
                <w:sz w:val="16"/>
                <w:szCs w:val="16"/>
                <w:lang w:eastAsia="ru-RU"/>
              </w:rPr>
            </w:pPr>
            <w:r w:rsidRPr="00D15F56">
              <w:rPr>
                <w:rFonts w:ascii="Comic Sans MS" w:eastAsia="Times New Roman" w:hAnsi="Comic Sans MS" w:cs="Times New Roman"/>
                <w:i/>
                <w:iCs/>
                <w:color w:val="7030A0"/>
                <w:sz w:val="28"/>
                <w:szCs w:val="28"/>
                <w:lang w:eastAsia="ru-RU"/>
              </w:rPr>
              <w:t>в контексте ГОС ДОО", 2014г</w:t>
            </w:r>
          </w:p>
        </w:tc>
      </w:tr>
    </w:tbl>
    <w:p w:rsidR="00AD48E2" w:rsidRPr="00D15F56" w:rsidRDefault="007A4B2A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  <w:r w:rsidRPr="007A4B2A">
        <w:rPr>
          <w:rStyle w:val="ac"/>
          <w:rFonts w:ascii="Comic Sans MS" w:hAnsi="Comic Sans MS"/>
          <w:i/>
          <w:iCs/>
          <w:color w:val="7030A0"/>
          <w:sz w:val="30"/>
          <w:szCs w:val="30"/>
          <w:shd w:val="clear" w:color="auto" w:fill="FFFFFF"/>
        </w:rPr>
        <w:pict>
          <v:shape id="_x0000_i1026" type="#_x0000_t136" style="width:342.4pt;height:39.05pt;mso-position-vertical:absolute" fillcolor="#8064a2 [3207]" strokecolor="#002060" strokeweight="1pt">
            <v:fill opacity=".5"/>
            <v:shadow on="t" color="#99f" offset="3pt"/>
            <v:textpath style="font-family:&quot;Arial Black&quot;;v-text-kern:t" trim="t" fitpath="t" string="С ДЕТЬМИ РАБОТАЮТ"/>
          </v:shape>
        </w:pict>
      </w: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  <w:r w:rsidRPr="00D15F56">
        <w:rPr>
          <w:rFonts w:ascii="Times New Roman" w:hAnsi="Times New Roman" w:cs="Times New Roman"/>
          <w:b/>
          <w:bCs/>
          <w:noProof/>
          <w:color w:val="7030A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165100</wp:posOffset>
            </wp:positionV>
            <wp:extent cx="1860550" cy="2247900"/>
            <wp:effectExtent l="419100" t="361950" r="406400" b="323850"/>
            <wp:wrapNone/>
            <wp:docPr id="2" name="Рисунок 17" descr="http://zvezdocka.ucoz.ru/img/sotrudnik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vezdocka.ucoz.ru/img/sotrudniki/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8919"/>
                    <a:stretch>
                      <a:fillRect/>
                    </a:stretch>
                  </pic:blipFill>
                  <pic:spPr bwMode="auto">
                    <a:xfrm rot="21172286">
                      <a:off x="0" y="0"/>
                      <a:ext cx="1860550" cy="2247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tbl>
      <w:tblPr>
        <w:tblpPr w:leftFromText="180" w:rightFromText="180" w:vertAnchor="text" w:tblpY="1"/>
        <w:tblOverlap w:val="never"/>
        <w:tblW w:w="0" w:type="auto"/>
        <w:tblLook w:val="0000"/>
      </w:tblPr>
      <w:tblGrid>
        <w:gridCol w:w="6294"/>
      </w:tblGrid>
      <w:tr w:rsidR="00AD48E2" w:rsidRPr="00D15F56" w:rsidTr="00D15F56">
        <w:trPr>
          <w:trHeight w:val="311"/>
        </w:trPr>
        <w:tc>
          <w:tcPr>
            <w:tcW w:w="6294" w:type="dxa"/>
          </w:tcPr>
          <w:p w:rsidR="00AD48E2" w:rsidRPr="00D15F56" w:rsidRDefault="00AD48E2" w:rsidP="00AD48E2">
            <w:pPr>
              <w:spacing w:after="0"/>
              <w:jc w:val="center"/>
              <w:rPr>
                <w:rStyle w:val="ac"/>
                <w:rFonts w:ascii="Comic Sans MS" w:hAnsi="Comic Sans MS"/>
                <w:i/>
                <w:iCs/>
                <w:color w:val="7030A0"/>
                <w:sz w:val="32"/>
                <w:szCs w:val="32"/>
                <w:shd w:val="clear" w:color="auto" w:fill="FFFFFF"/>
              </w:rPr>
            </w:pPr>
            <w:proofErr w:type="spellStart"/>
            <w:r w:rsidRPr="00D15F56">
              <w:rPr>
                <w:rStyle w:val="ac"/>
                <w:rFonts w:ascii="Comic Sans MS" w:hAnsi="Comic Sans MS"/>
                <w:i/>
                <w:iCs/>
                <w:color w:val="7030A0"/>
                <w:sz w:val="32"/>
                <w:szCs w:val="32"/>
                <w:shd w:val="clear" w:color="auto" w:fill="FFFFFF"/>
              </w:rPr>
              <w:t>Курмангулова</w:t>
            </w:r>
            <w:proofErr w:type="spellEnd"/>
            <w:r w:rsidRPr="00D15F56">
              <w:rPr>
                <w:rStyle w:val="ac"/>
                <w:rFonts w:ascii="Comic Sans MS" w:hAnsi="Comic Sans MS"/>
                <w:i/>
                <w:iCs/>
                <w:color w:val="7030A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D15F56">
              <w:rPr>
                <w:rStyle w:val="ac"/>
                <w:rFonts w:ascii="Comic Sans MS" w:hAnsi="Comic Sans MS"/>
                <w:i/>
                <w:iCs/>
                <w:color w:val="7030A0"/>
                <w:sz w:val="32"/>
                <w:szCs w:val="32"/>
                <w:shd w:val="clear" w:color="auto" w:fill="FFFFFF"/>
              </w:rPr>
              <w:t>Мадина</w:t>
            </w:r>
            <w:proofErr w:type="spellEnd"/>
            <w:r w:rsidRPr="00D15F56">
              <w:rPr>
                <w:rStyle w:val="ac"/>
                <w:rFonts w:ascii="Comic Sans MS" w:hAnsi="Comic Sans MS"/>
                <w:i/>
                <w:iCs/>
                <w:color w:val="7030A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D15F56">
              <w:rPr>
                <w:rStyle w:val="ac"/>
                <w:rFonts w:ascii="Comic Sans MS" w:hAnsi="Comic Sans MS"/>
                <w:i/>
                <w:iCs/>
                <w:color w:val="7030A0"/>
                <w:sz w:val="32"/>
                <w:szCs w:val="32"/>
                <w:shd w:val="clear" w:color="auto" w:fill="FFFFFF"/>
              </w:rPr>
              <w:t>Маультовна</w:t>
            </w:r>
            <w:proofErr w:type="spellEnd"/>
            <w:r w:rsidRPr="00D15F56">
              <w:rPr>
                <w:rStyle w:val="ac"/>
                <w:rFonts w:ascii="Comic Sans MS" w:hAnsi="Comic Sans MS"/>
                <w:i/>
                <w:iCs/>
                <w:color w:val="7030A0"/>
                <w:sz w:val="32"/>
                <w:szCs w:val="32"/>
                <w:shd w:val="clear" w:color="auto" w:fill="FFFFFF"/>
              </w:rPr>
              <w:t>,</w:t>
            </w:r>
          </w:p>
          <w:p w:rsidR="00AD48E2" w:rsidRPr="00D15F56" w:rsidRDefault="00D15F56" w:rsidP="00AD48E2">
            <w:pPr>
              <w:spacing w:after="0"/>
              <w:jc w:val="center"/>
              <w:rPr>
                <w:rStyle w:val="ac"/>
                <w:rFonts w:ascii="Comic Sans MS" w:hAnsi="Comic Sans MS"/>
                <w:b w:val="0"/>
                <w:i/>
                <w:iCs/>
                <w:color w:val="7030A0"/>
                <w:sz w:val="32"/>
                <w:szCs w:val="32"/>
                <w:shd w:val="clear" w:color="auto" w:fill="FFFFFF"/>
              </w:rPr>
            </w:pPr>
            <w:r w:rsidRPr="00D15F56">
              <w:rPr>
                <w:rStyle w:val="ac"/>
                <w:rFonts w:ascii="Comic Sans MS" w:hAnsi="Comic Sans MS"/>
                <w:b w:val="0"/>
                <w:i/>
                <w:iCs/>
                <w:color w:val="7030A0"/>
                <w:sz w:val="32"/>
                <w:szCs w:val="32"/>
                <w:shd w:val="clear" w:color="auto" w:fill="FFFFFF"/>
              </w:rPr>
              <w:t>в</w:t>
            </w:r>
            <w:r w:rsidR="00AD48E2" w:rsidRPr="00D15F56">
              <w:rPr>
                <w:rStyle w:val="ac"/>
                <w:rFonts w:ascii="Comic Sans MS" w:hAnsi="Comic Sans MS"/>
                <w:b w:val="0"/>
                <w:i/>
                <w:iCs/>
                <w:color w:val="7030A0"/>
                <w:sz w:val="32"/>
                <w:szCs w:val="32"/>
                <w:shd w:val="clear" w:color="auto" w:fill="FFFFFF"/>
              </w:rPr>
              <w:t>оспитатель</w:t>
            </w:r>
          </w:p>
          <w:p w:rsidR="00AD48E2" w:rsidRPr="00D15F56" w:rsidRDefault="00AD48E2" w:rsidP="00AD48E2">
            <w:pPr>
              <w:spacing w:after="0"/>
              <w:jc w:val="center"/>
              <w:rPr>
                <w:rStyle w:val="ab"/>
                <w:rFonts w:ascii="Comic Sans MS" w:hAnsi="Comic Sans MS"/>
                <w:color w:val="7030A0"/>
                <w:sz w:val="28"/>
                <w:szCs w:val="28"/>
                <w:shd w:val="clear" w:color="auto" w:fill="FFFFFF"/>
              </w:rPr>
            </w:pPr>
            <w:r w:rsidRPr="00D15F56">
              <w:rPr>
                <w:rFonts w:ascii="Comic Sans MS" w:hAnsi="Comic Sans MS"/>
                <w:i/>
                <w:iCs/>
                <w:color w:val="7030A0"/>
                <w:sz w:val="28"/>
                <w:szCs w:val="28"/>
                <w:shd w:val="clear" w:color="auto" w:fill="FFFFFF"/>
              </w:rPr>
              <w:br/>
            </w:r>
            <w:r w:rsidRPr="00D15F56">
              <w:rPr>
                <w:rStyle w:val="ab"/>
                <w:rFonts w:ascii="Comic Sans MS" w:hAnsi="Comic Sans MS"/>
                <w:color w:val="7030A0"/>
                <w:sz w:val="28"/>
                <w:szCs w:val="28"/>
                <w:shd w:val="clear" w:color="auto" w:fill="FFFFFF"/>
              </w:rPr>
              <w:t>Дата рождения 20.03.1983</w:t>
            </w:r>
            <w:r w:rsidRPr="00D15F56">
              <w:rPr>
                <w:rFonts w:ascii="Comic Sans MS" w:hAnsi="Comic Sans MS"/>
                <w:i/>
                <w:iCs/>
                <w:color w:val="7030A0"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D15F56">
              <w:rPr>
                <w:rStyle w:val="ab"/>
                <w:rFonts w:ascii="Comic Sans MS" w:hAnsi="Comic Sans MS"/>
                <w:color w:val="7030A0"/>
                <w:sz w:val="28"/>
                <w:szCs w:val="28"/>
                <w:shd w:val="clear" w:color="auto" w:fill="FFFFFF"/>
              </w:rPr>
              <w:t>Образование-высшее</w:t>
            </w:r>
            <w:proofErr w:type="spellEnd"/>
            <w:r w:rsidRPr="00D15F56">
              <w:rPr>
                <w:rFonts w:ascii="Comic Sans MS" w:hAnsi="Comic Sans MS"/>
                <w:i/>
                <w:iCs/>
                <w:color w:val="7030A0"/>
                <w:sz w:val="28"/>
                <w:szCs w:val="28"/>
                <w:shd w:val="clear" w:color="auto" w:fill="FFFFFF"/>
              </w:rPr>
              <w:br/>
            </w:r>
            <w:proofErr w:type="spellStart"/>
            <w:r w:rsidRPr="00D15F56">
              <w:rPr>
                <w:rStyle w:val="ab"/>
                <w:rFonts w:ascii="Comic Sans MS" w:hAnsi="Comic Sans MS"/>
                <w:color w:val="7030A0"/>
                <w:sz w:val="28"/>
                <w:szCs w:val="28"/>
                <w:shd w:val="clear" w:color="auto" w:fill="FFFFFF"/>
              </w:rPr>
              <w:t>Карачаев</w:t>
            </w:r>
            <w:proofErr w:type="gramStart"/>
            <w:r w:rsidRPr="00D15F56">
              <w:rPr>
                <w:rStyle w:val="ab"/>
                <w:rFonts w:ascii="Comic Sans MS" w:hAnsi="Comic Sans MS"/>
                <w:color w:val="7030A0"/>
                <w:sz w:val="28"/>
                <w:szCs w:val="28"/>
                <w:shd w:val="clear" w:color="auto" w:fill="FFFFFF"/>
              </w:rPr>
              <w:t>о</w:t>
            </w:r>
            <w:proofErr w:type="spellEnd"/>
            <w:r w:rsidRPr="00D15F56">
              <w:rPr>
                <w:rStyle w:val="ab"/>
                <w:rFonts w:ascii="Comic Sans MS" w:hAnsi="Comic Sans MS"/>
                <w:color w:val="7030A0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D15F56">
              <w:rPr>
                <w:rStyle w:val="ab"/>
                <w:rFonts w:ascii="Comic Sans MS" w:hAnsi="Comic Sans MS"/>
                <w:color w:val="7030A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15F56">
              <w:rPr>
                <w:rStyle w:val="ab"/>
                <w:rFonts w:ascii="Comic Sans MS" w:hAnsi="Comic Sans MS"/>
                <w:color w:val="7030A0"/>
                <w:sz w:val="28"/>
                <w:szCs w:val="28"/>
                <w:shd w:val="clear" w:color="auto" w:fill="FFFFFF"/>
              </w:rPr>
              <w:t>Черкеский</w:t>
            </w:r>
            <w:proofErr w:type="spellEnd"/>
            <w:r w:rsidRPr="00D15F56">
              <w:rPr>
                <w:rStyle w:val="ab"/>
                <w:rFonts w:ascii="Comic Sans MS" w:hAnsi="Comic Sans MS"/>
                <w:color w:val="7030A0"/>
                <w:sz w:val="28"/>
                <w:szCs w:val="28"/>
                <w:shd w:val="clear" w:color="auto" w:fill="FFFFFF"/>
              </w:rPr>
              <w:t xml:space="preserve"> государственный университет, русский язык и литература</w:t>
            </w:r>
            <w:r w:rsidRPr="00D15F56">
              <w:rPr>
                <w:rFonts w:ascii="Comic Sans MS" w:hAnsi="Comic Sans MS"/>
                <w:i/>
                <w:iCs/>
                <w:color w:val="7030A0"/>
                <w:sz w:val="28"/>
                <w:szCs w:val="28"/>
                <w:shd w:val="clear" w:color="auto" w:fill="FFFFFF"/>
              </w:rPr>
              <w:br/>
            </w:r>
            <w:r w:rsidRPr="00D15F56">
              <w:rPr>
                <w:rStyle w:val="ab"/>
                <w:rFonts w:ascii="Comic Sans MS" w:hAnsi="Comic Sans MS"/>
                <w:color w:val="7030A0"/>
                <w:sz w:val="28"/>
                <w:szCs w:val="28"/>
                <w:shd w:val="clear" w:color="auto" w:fill="FFFFFF"/>
              </w:rPr>
              <w:t xml:space="preserve">Педагогический стаж: 9 лет. </w:t>
            </w:r>
          </w:p>
          <w:p w:rsidR="00AD48E2" w:rsidRPr="00D15F56" w:rsidRDefault="00AD48E2" w:rsidP="00AD48E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  <w:r w:rsidRPr="00D15F56">
              <w:rPr>
                <w:rStyle w:val="ab"/>
                <w:rFonts w:ascii="Comic Sans MS" w:hAnsi="Comic Sans MS"/>
                <w:color w:val="7030A0"/>
                <w:sz w:val="28"/>
                <w:szCs w:val="28"/>
                <w:shd w:val="clear" w:color="auto" w:fill="FFFFFF"/>
              </w:rPr>
              <w:t>Прошла курсы повышения квалификации</w:t>
            </w:r>
            <w:proofErr w:type="gramStart"/>
            <w:r w:rsidRPr="00D15F56">
              <w:rPr>
                <w:rFonts w:ascii="Comic Sans MS" w:hAnsi="Comic Sans MS"/>
                <w:i/>
                <w:iCs/>
                <w:color w:val="7030A0"/>
                <w:sz w:val="28"/>
                <w:szCs w:val="28"/>
                <w:shd w:val="clear" w:color="auto" w:fill="FFFFFF"/>
              </w:rPr>
              <w:br/>
            </w:r>
            <w:r w:rsidRPr="00D15F56">
              <w:rPr>
                <w:rStyle w:val="ab"/>
                <w:rFonts w:ascii="Comic Sans MS" w:hAnsi="Comic Sans MS"/>
                <w:color w:val="7030A0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D15F56">
              <w:rPr>
                <w:rStyle w:val="ab"/>
                <w:rFonts w:ascii="Comic Sans MS" w:hAnsi="Comic Sans MS"/>
                <w:color w:val="7030A0"/>
                <w:sz w:val="28"/>
                <w:szCs w:val="28"/>
                <w:shd w:val="clear" w:color="auto" w:fill="FFFFFF"/>
              </w:rPr>
              <w:t>"Конструирование и робототехника в дошкольном образовании</w:t>
            </w:r>
            <w:r w:rsidRPr="00D15F56">
              <w:rPr>
                <w:rFonts w:ascii="Comic Sans MS" w:hAnsi="Comic Sans MS"/>
                <w:i/>
                <w:iCs/>
                <w:color w:val="7030A0"/>
                <w:sz w:val="28"/>
                <w:szCs w:val="28"/>
                <w:shd w:val="clear" w:color="auto" w:fill="FFFFFF"/>
              </w:rPr>
              <w:br/>
            </w:r>
            <w:r w:rsidRPr="00D15F56">
              <w:rPr>
                <w:rStyle w:val="ab"/>
                <w:rFonts w:ascii="Comic Sans MS" w:hAnsi="Comic Sans MS"/>
                <w:color w:val="7030A0"/>
                <w:sz w:val="30"/>
                <w:szCs w:val="30"/>
                <w:shd w:val="clear" w:color="auto" w:fill="FFFFFF"/>
              </w:rPr>
              <w:t>в условиях введения ФГОС", 2014 г</w:t>
            </w:r>
          </w:p>
        </w:tc>
      </w:tr>
    </w:tbl>
    <w:p w:rsidR="00AD48E2" w:rsidRPr="00D15F56" w:rsidRDefault="00D15F56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  <w:r w:rsidRPr="00D15F56">
        <w:rPr>
          <w:rFonts w:ascii="Times New Roman" w:hAnsi="Times New Roman" w:cs="Times New Roman"/>
          <w:b/>
          <w:bCs/>
          <w:noProof/>
          <w:color w:val="7030A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180931</wp:posOffset>
            </wp:positionH>
            <wp:positionV relativeFrom="paragraph">
              <wp:posOffset>156950</wp:posOffset>
            </wp:positionV>
            <wp:extent cx="1818024" cy="2240915"/>
            <wp:effectExtent l="438150" t="361950" r="410826" b="330835"/>
            <wp:wrapNone/>
            <wp:docPr id="4" name="Рисунок 20" descr="http://zvezdocka.ucoz.ru/img/sotrudniki/vospitatel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vezdocka.ucoz.ru/img/sotrudniki/vospitateli/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484255">
                      <a:off x="0" y="0"/>
                      <a:ext cx="1818024" cy="22409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D48E2" w:rsidRPr="00D15F56">
        <w:rPr>
          <w:rFonts w:ascii="Times New Roman" w:hAnsi="Times New Roman" w:cs="Times New Roman"/>
          <w:b/>
          <w:bCs/>
          <w:color w:val="7030A0"/>
        </w:rPr>
        <w:br w:type="textWrapping" w:clear="all"/>
      </w:r>
    </w:p>
    <w:p w:rsidR="00AD48E2" w:rsidRPr="00D15F56" w:rsidRDefault="00AD48E2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</w:rPr>
      </w:pPr>
    </w:p>
    <w:p w:rsidR="00D15F56" w:rsidRPr="00D15F56" w:rsidRDefault="00D15F56" w:rsidP="00D15F56">
      <w:pPr>
        <w:spacing w:after="0" w:line="240" w:lineRule="auto"/>
        <w:jc w:val="center"/>
        <w:rPr>
          <w:rFonts w:ascii="Comic Sans MS" w:hAnsi="Comic Sans MS" w:cs="Times New Roman"/>
          <w:i/>
          <w:color w:val="7030A0"/>
          <w:sz w:val="32"/>
          <w:szCs w:val="32"/>
        </w:rPr>
      </w:pPr>
      <w:r w:rsidRPr="00D15F56">
        <w:rPr>
          <w:rFonts w:ascii="Comic Sans MS" w:hAnsi="Comic Sans MS" w:cs="Times New Roman"/>
          <w:i/>
          <w:color w:val="7030A0"/>
          <w:sz w:val="32"/>
          <w:szCs w:val="32"/>
        </w:rPr>
        <w:t>МЛАДШИЙ ВОСПИТАТЕЛЬ:</w:t>
      </w:r>
    </w:p>
    <w:p w:rsidR="00D15F56" w:rsidRPr="00D15F56" w:rsidRDefault="00D15F56" w:rsidP="00D15F56">
      <w:pPr>
        <w:spacing w:after="0" w:line="240" w:lineRule="auto"/>
        <w:jc w:val="center"/>
        <w:rPr>
          <w:rFonts w:ascii="Comic Sans MS" w:hAnsi="Comic Sans MS" w:cs="Times New Roman"/>
          <w:b/>
          <w:i/>
          <w:color w:val="7030A0"/>
          <w:sz w:val="32"/>
          <w:szCs w:val="32"/>
        </w:rPr>
      </w:pPr>
      <w:r w:rsidRPr="00D15F56">
        <w:rPr>
          <w:rFonts w:ascii="Comic Sans MS" w:hAnsi="Comic Sans MS" w:cs="Times New Roman"/>
          <w:b/>
          <w:i/>
          <w:color w:val="7030A0"/>
          <w:sz w:val="32"/>
          <w:szCs w:val="32"/>
        </w:rPr>
        <w:t xml:space="preserve">Алиева </w:t>
      </w:r>
      <w:proofErr w:type="spellStart"/>
      <w:r w:rsidRPr="00D15F56">
        <w:rPr>
          <w:rFonts w:ascii="Comic Sans MS" w:hAnsi="Comic Sans MS" w:cs="Times New Roman"/>
          <w:b/>
          <w:i/>
          <w:color w:val="7030A0"/>
          <w:sz w:val="32"/>
          <w:szCs w:val="32"/>
        </w:rPr>
        <w:t>Захида</w:t>
      </w:r>
      <w:proofErr w:type="spellEnd"/>
      <w:r w:rsidRPr="00D15F56">
        <w:rPr>
          <w:rFonts w:ascii="Comic Sans MS" w:hAnsi="Comic Sans MS" w:cs="Times New Roman"/>
          <w:b/>
          <w:i/>
          <w:color w:val="7030A0"/>
          <w:sz w:val="32"/>
          <w:szCs w:val="32"/>
        </w:rPr>
        <w:t xml:space="preserve"> Исмаил </w:t>
      </w:r>
      <w:proofErr w:type="spellStart"/>
      <w:r w:rsidRPr="00D15F56">
        <w:rPr>
          <w:rFonts w:ascii="Comic Sans MS" w:hAnsi="Comic Sans MS" w:cs="Times New Roman"/>
          <w:b/>
          <w:i/>
          <w:color w:val="7030A0"/>
          <w:sz w:val="32"/>
          <w:szCs w:val="32"/>
        </w:rPr>
        <w:t>кызы</w:t>
      </w:r>
      <w:proofErr w:type="spellEnd"/>
    </w:p>
    <w:p w:rsidR="00AD48E2" w:rsidRDefault="00AD48E2" w:rsidP="00D15F5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F125D" w:rsidRPr="008F125D" w:rsidRDefault="008F125D" w:rsidP="00AD48E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8F125D">
        <w:rPr>
          <w:rFonts w:ascii="Times New Roman" w:hAnsi="Times New Roman" w:cs="Times New Roman"/>
          <w:b/>
          <w:bCs/>
        </w:rPr>
        <w:lastRenderedPageBreak/>
        <w:t>ВОЗРАСТНЫЕ ОСО</w:t>
      </w:r>
      <w:r w:rsidR="00AD48E2">
        <w:rPr>
          <w:rFonts w:ascii="Times New Roman" w:hAnsi="Times New Roman" w:cs="Times New Roman"/>
          <w:b/>
          <w:bCs/>
        </w:rPr>
        <w:t>БЕННОСТЙ РАЗВИТИЯ ДЕТЕЙ 3-4 ЛЕТ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125D" w:rsidRPr="008F125D" w:rsidRDefault="008F125D" w:rsidP="00AD48E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В возрасте 3–4 лет ребенок постепенно выходит за пределы семейного круга. Его общение становится вне ситуативным. Взрослый становится для ребенка не только членом семьи, но и носителем определенной общественной функции. Желание ребенка выполнять такую же функцию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приводит к противоречию с его реальными возможностями. Это противоречие разрешается через развитие игры, которая становится ведущим  видом деятельности в дошкольном возрасте.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8F125D" w:rsidRPr="008F125D" w:rsidRDefault="008F125D" w:rsidP="00AD48E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</w:rPr>
      </w:pPr>
      <w:r w:rsidRPr="008F125D">
        <w:rPr>
          <w:rFonts w:ascii="Times New Roman" w:hAnsi="Times New Roman" w:cs="Times New Roman"/>
          <w:b/>
          <w:bCs/>
        </w:rPr>
        <w:t>Изобразительная деятельность ребенка зависит от его представлений о предмете</w:t>
      </w:r>
      <w:r w:rsidRPr="008F125D">
        <w:rPr>
          <w:rFonts w:ascii="Times New Roman" w:hAnsi="Times New Roman" w:cs="Times New Roman"/>
          <w:i/>
          <w:iCs/>
        </w:rPr>
        <w:t xml:space="preserve">. </w:t>
      </w:r>
      <w:r w:rsidRPr="008F125D">
        <w:rPr>
          <w:rFonts w:ascii="Times New Roman" w:hAnsi="Times New Roman" w:cs="Times New Roman"/>
        </w:rPr>
        <w:t>В этом возрасте они только начинают формироваться.Графические образы бедны. У одних детей в изображениях отсутствуютдетали, у других рисунки могут быть более детализированы. Дети уже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могут использовать цвет.</w:t>
      </w:r>
    </w:p>
    <w:p w:rsidR="008F125D" w:rsidRPr="008F125D" w:rsidRDefault="008F125D" w:rsidP="00AD48E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</w:rPr>
      </w:pPr>
      <w:r w:rsidRPr="008F125D">
        <w:rPr>
          <w:rFonts w:ascii="Times New Roman" w:hAnsi="Times New Roman" w:cs="Times New Roman"/>
          <w:b/>
          <w:bCs/>
        </w:rPr>
        <w:t>Большое значение для развития мелкой моторики имеет лепка</w:t>
      </w:r>
      <w:r w:rsidRPr="008F125D">
        <w:rPr>
          <w:rFonts w:ascii="Times New Roman" w:hAnsi="Times New Roman" w:cs="Times New Roman"/>
          <w:i/>
          <w:iCs/>
        </w:rPr>
        <w:t>.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Младшие дошкольники способны под руководством взрослого вылепить предметы.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 xml:space="preserve">В младшем дошкольном возрасте развивается перцептивная деятельность. Дети от использования </w:t>
      </w:r>
      <w:proofErr w:type="spellStart"/>
      <w:r w:rsidRPr="008F125D">
        <w:rPr>
          <w:rFonts w:ascii="Times New Roman" w:hAnsi="Times New Roman" w:cs="Times New Roman"/>
        </w:rPr>
        <w:t>предэталонов</w:t>
      </w:r>
      <w:proofErr w:type="spellEnd"/>
      <w:r w:rsidRPr="008F125D">
        <w:rPr>
          <w:rFonts w:ascii="Times New Roman" w:hAnsi="Times New Roman" w:cs="Times New Roman"/>
        </w:rPr>
        <w:t xml:space="preserve"> — индивидуальных единиц восприятия, переходят к сенсорным эталонам — культурно-выработанным средствам восприятия. К концу младшего дошкольного возраста дети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могут воспринимать до 5 и более форм предметов и до 7 и более цветов, способны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8F125D" w:rsidRPr="00AD48E2" w:rsidRDefault="008F125D" w:rsidP="00AD48E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 xml:space="preserve">Развиваются память и внимание. По просьбе взрослого дети могут запомнить 3–4 слова и 5–6 названий предметов. К концу младшего дошкольного возраста они способны запомнить значительные отрывки из любимых произведений. Продолжает развиваться наглядно-действенное мышление. При этом преобразования ситуаций в ряде случаев осуществляются на основе целее направленных проб с учетом желаемого результата. </w:t>
      </w:r>
      <w:r w:rsidRPr="008F125D">
        <w:rPr>
          <w:rFonts w:ascii="Times New Roman" w:hAnsi="Times New Roman" w:cs="Times New Roman"/>
          <w:b/>
          <w:bCs/>
        </w:rPr>
        <w:t>Дошкольники способны</w:t>
      </w:r>
      <w:r w:rsidR="00AD48E2">
        <w:rPr>
          <w:rFonts w:ascii="Times New Roman" w:hAnsi="Times New Roman" w:cs="Times New Roman"/>
        </w:rPr>
        <w:t xml:space="preserve"> </w:t>
      </w:r>
      <w:r w:rsidRPr="008F125D">
        <w:rPr>
          <w:rFonts w:ascii="Times New Roman" w:hAnsi="Times New Roman" w:cs="Times New Roman"/>
          <w:b/>
          <w:bCs/>
        </w:rPr>
        <w:t>установить некоторые скрытые связи и отношения между предметами</w:t>
      </w:r>
      <w:r w:rsidRPr="008F125D">
        <w:rPr>
          <w:rFonts w:ascii="Times New Roman" w:hAnsi="Times New Roman" w:cs="Times New Roman"/>
          <w:i/>
          <w:iCs/>
        </w:rPr>
        <w:t>.</w:t>
      </w:r>
    </w:p>
    <w:p w:rsidR="008F125D" w:rsidRPr="008F125D" w:rsidRDefault="008F125D" w:rsidP="00AD48E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8F125D" w:rsidRPr="008F125D" w:rsidRDefault="008F125D" w:rsidP="00AD48E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 xml:space="preserve">Взаимоотношения детей ярко проявляются в игровой деятельности. </w:t>
      </w:r>
      <w:r w:rsidRPr="008F125D">
        <w:rPr>
          <w:rFonts w:ascii="Times New Roman" w:hAnsi="Times New Roman" w:cs="Times New Roman"/>
          <w:b/>
          <w:bCs/>
        </w:rPr>
        <w:t>Они скорее играют рядом, чем активно вступают во взаимодействие</w:t>
      </w:r>
      <w:r w:rsidRPr="008F125D">
        <w:rPr>
          <w:rFonts w:ascii="Times New Roman" w:hAnsi="Times New Roman" w:cs="Times New Roman"/>
          <w:i/>
          <w:iCs/>
        </w:rPr>
        <w:t>.</w:t>
      </w:r>
      <w:r w:rsidRPr="008F125D">
        <w:rPr>
          <w:rFonts w:ascii="Times New Roman" w:hAnsi="Times New Roman" w:cs="Times New Roman"/>
        </w:rPr>
        <w:t xml:space="preserve">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</w:t>
      </w:r>
      <w:r w:rsidRPr="008F125D">
        <w:rPr>
          <w:rFonts w:ascii="Times New Roman" w:hAnsi="Times New Roman" w:cs="Times New Roman"/>
          <w:b/>
          <w:bCs/>
        </w:rPr>
        <w:t>Положение ребенка в группе сверстников вомногом определяется мнением воспитателя</w:t>
      </w:r>
      <w:r w:rsidRPr="008F125D">
        <w:rPr>
          <w:rFonts w:ascii="Times New Roman" w:hAnsi="Times New Roman" w:cs="Times New Roman"/>
          <w:i/>
          <w:iCs/>
        </w:rPr>
        <w:t xml:space="preserve">. </w:t>
      </w:r>
      <w:r w:rsidRPr="008F125D">
        <w:rPr>
          <w:rFonts w:ascii="Times New Roman" w:hAnsi="Times New Roman" w:cs="Times New Roman"/>
        </w:rPr>
        <w:t>В младшем дошкольном возрасте можно наблюдать соподчинение мотивов поведения в относительно простых ситуациях. Сознательное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F125D">
        <w:rPr>
          <w:rFonts w:ascii="Times New Roman" w:hAnsi="Times New Roman" w:cs="Times New Roman"/>
        </w:rPr>
        <w:t xml:space="preserve">управление поведением только начинает складываться; во многом </w:t>
      </w:r>
      <w:r w:rsidRPr="008F125D">
        <w:rPr>
          <w:rFonts w:ascii="Times New Roman" w:hAnsi="Times New Roman" w:cs="Times New Roman"/>
          <w:b/>
          <w:bCs/>
        </w:rPr>
        <w:t>поведение ребенка еще ситуативно</w:t>
      </w:r>
      <w:r w:rsidRPr="008F125D">
        <w:rPr>
          <w:rFonts w:ascii="Times New Roman" w:hAnsi="Times New Roman" w:cs="Times New Roman"/>
        </w:rPr>
        <w:t>. Вместе с тем можно наблюдать и случаиограничения собственных побуждений самим ребенком, сопровождаемыесловесными указаниями. Начинает развиваться самооценка, при этомдети в значительной мере ориентируются на оценку воспитателя. Продолжает развиваться также их половая идентификация, что проявляетсяв характере выбираемых игрушек и сюжетов.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 xml:space="preserve">       </w:t>
      </w:r>
      <w:r w:rsidR="00AD48E2">
        <w:rPr>
          <w:rFonts w:ascii="Times New Roman" w:hAnsi="Times New Roman" w:cs="Times New Roman"/>
        </w:rPr>
        <w:tab/>
      </w:r>
      <w:r w:rsidRPr="008F125D">
        <w:rPr>
          <w:rFonts w:ascii="Times New Roman" w:hAnsi="Times New Roman" w:cs="Times New Roman"/>
        </w:rPr>
        <w:t>На рубеже трех лет любимым выражением ребёнка становится «Я сам!». Отделение себя от взрослого и вместе с тем желание быть как взрослый — характерное противоречие кризиса трех лет.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 xml:space="preserve">У развивающегося трёхлетнего человека есть все возможности овладения навыками самообслуживания (становление предпосылок трудовой деятельности) — самостоятельно есть, одеваться, раздеваться, умываться, пользоваться носовым платком, расчёской, полотенцем, </w:t>
      </w:r>
      <w:r w:rsidRPr="008F125D">
        <w:rPr>
          <w:rFonts w:ascii="Times New Roman" w:hAnsi="Times New Roman" w:cs="Times New Roman"/>
        </w:rPr>
        <w:lastRenderedPageBreak/>
        <w:t>отправлять свои естественные нужды. К концу четвёртого года жизни младший дошкольник овладевает элементарной культурой поведения во время еды за столом и умывания в туалетной комнате. Подобные навыки основываются на определённом уровне развития двигательной сферы ребёнка, одним из основных компонентов которого является уровень развития моторной координации.</w:t>
      </w:r>
    </w:p>
    <w:p w:rsidR="008F125D" w:rsidRPr="008F125D" w:rsidRDefault="008F125D" w:rsidP="00AD48E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В этот период высока потребность ребёнка в движении (его двигательная активность составляет не менее половины времени бодрствования). Ребёнок начинает осваивать основные движения, обнаруживая при выполнении физических упражнений стремление к целеполаганию (быстро пробежать, дальше прыгнуть, точно воспроизвести движение и др.).</w:t>
      </w:r>
    </w:p>
    <w:p w:rsidR="008F125D" w:rsidRPr="008F125D" w:rsidRDefault="008F125D" w:rsidP="00AD48E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Накапливается определённый запас представлений о разнообразных свойствах предметов, явлениях окружающей действительности и о себе самом. В этом возрасте у ребёнка при правильно организованном развитии уже должны быть сформированы основные сенсорные эталоны. Он знаком с основными цветами (красный, жёлтый, синий, зелёный). Трехлетний ребенок способен выбрать основные формы предметов (круг, овал, квадрат, прямоугольник, треугольник) по образцу, допуская иногда незначительные ошибки. Ему известны слова больше, меньше, и из двух предметов (палочек, кубиков, мячей и т. п.) он успешно выбирает больший или меньший.</w:t>
      </w:r>
    </w:p>
    <w:p w:rsidR="008F125D" w:rsidRPr="008F125D" w:rsidRDefault="008F125D" w:rsidP="00AD48E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proofErr w:type="gramStart"/>
      <w:r w:rsidRPr="008F125D">
        <w:rPr>
          <w:rFonts w:ascii="Times New Roman" w:hAnsi="Times New Roman" w:cs="Times New Roman"/>
        </w:rPr>
        <w:t>Малыш знаком с предметами ближайшего окружения, их назначением (на стуле сидят, из чашки пьют и т. п.), с назначением некоторых общественно-</w:t>
      </w:r>
      <w:r w:rsidRPr="008F125D">
        <w:rPr>
          <w:rFonts w:ascii="Times New Roman" w:hAnsi="Times New Roman" w:cs="Times New Roman"/>
        </w:rPr>
        <w:softHyphen/>
        <w:t>бытовых зданий (в магазине, супермаркете покупают игрушки, хлеб, молоко, одежду, обувь);</w:t>
      </w:r>
      <w:proofErr w:type="gramEnd"/>
      <w:r w:rsidRPr="008F125D">
        <w:rPr>
          <w:rFonts w:ascii="Times New Roman" w:hAnsi="Times New Roman" w:cs="Times New Roman"/>
        </w:rPr>
        <w:t xml:space="preserve"> </w:t>
      </w:r>
      <w:proofErr w:type="gramStart"/>
      <w:r w:rsidRPr="008F125D">
        <w:rPr>
          <w:rFonts w:ascii="Times New Roman" w:hAnsi="Times New Roman" w:cs="Times New Roman"/>
        </w:rPr>
        <w:t>имеет представления о знакомых средствах передвижения (легковая машина, грузовая машина, троллейбус, самолёт, велосипед и т. п.), о некоторых профессиях (врач, шофёр, дворник), праздниках (Новый год, День своего рождения), свойствах воды, снега, песка (снег белый, холодный, вода тёплая и вода холодная, лёд скользкий, твёрдый; из влажного песка можно лепить, делать куличики, а сухой песок рассыпается);</w:t>
      </w:r>
      <w:proofErr w:type="gramEnd"/>
      <w:r w:rsidRPr="008F125D">
        <w:rPr>
          <w:rFonts w:ascii="Times New Roman" w:hAnsi="Times New Roman" w:cs="Times New Roman"/>
        </w:rPr>
        <w:t xml:space="preserve"> различает и называет состояния погоды (холодно, тепло, дует ветер, идёт дождь). На четвёртом году жизни ребенок различает по форме, окраске, вкусу некоторые фрукты и овощи, знает два-три вида птиц, некоторых домашних животных, наиболее часто встречающихся насекомых.</w:t>
      </w:r>
    </w:p>
    <w:p w:rsidR="008F125D" w:rsidRPr="008F125D" w:rsidRDefault="008F125D" w:rsidP="00AD48E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Внимание детей четвёртого года жизни непроизвольно. Однако его устойчивость зависит от интереса к деятельности. Обычно ребенок этого возраста может сосредоточиться в течение 10—15 мин, но привлекательное для него дело может длиться достаточно долго. Память детей непосредственна, непроизвольна и имеет яркую эмоциональную окраску. Дети сохраняют и воспроизводят только ту информацию, которая остаётся в их памяти без всяких внутренних усилий (понравившиеся стихи и песенки, 2-3 новых слова, рассмешивших или огорчивших его). Мышление трёхлетнего ребёнка является наглядно-действенным:</w:t>
      </w:r>
      <w:r w:rsidRPr="008F125D">
        <w:rPr>
          <w:rFonts w:ascii="Times New Roman" w:hAnsi="Times New Roman" w:cs="Times New Roman"/>
        </w:rPr>
        <w:tab/>
        <w:t>малыш решает задачу путём непосредственного действия с предметами (складывание матрёшки, пирамидки, мисочек, конструирование по образцу и т. п.). В 3 года воображение только начинает развиваться, и прежде всего это происходит в игре. Малыш действует с одним предметом и при этом воображает на его месте другой: палочка вместо ложечки, камешек вместо мыла, стул — машина для путешествий и т. д.</w:t>
      </w:r>
    </w:p>
    <w:p w:rsidR="008F125D" w:rsidRPr="008F125D" w:rsidRDefault="008F125D" w:rsidP="00AD48E2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Неумение объяснить свои действия партнёру по игре, договориться с ним, приводит к конфликтам, которые дети не в силах самостоятельно разрешить. Конфликты чаще всего возникают по поводу игрушек. Постепенно к 4 годам ребёнок начинает согласовывать свои действия, договариваться в процессе совместных игр, использовать речевые формы вежливого общения.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F125D">
        <w:rPr>
          <w:rFonts w:ascii="Times New Roman" w:hAnsi="Times New Roman" w:cs="Times New Roman"/>
        </w:rPr>
        <w:t>В 3—4 года ребёнок начинает чаще и охотнее вступать в общение со сверстниками ради участия в общей игре или продуктивной деятельности. Однако ему всё ещё нужны поддержка и внимание взрослого.</w:t>
      </w: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D48E2" w:rsidRDefault="00AD48E2" w:rsidP="008F12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D48E2" w:rsidRDefault="00AD48E2" w:rsidP="008F12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D48E2" w:rsidRDefault="00AD48E2" w:rsidP="008F12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D48E2" w:rsidRPr="008F125D" w:rsidRDefault="00AD48E2" w:rsidP="008F12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125D" w:rsidRP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F125D" w:rsidRDefault="008F125D" w:rsidP="008F125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4280" w:rsidRDefault="00F14280"/>
    <w:p w:rsidR="00E21441" w:rsidRPr="00E21441" w:rsidRDefault="00D15F56" w:rsidP="00D15F5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Список детей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705"/>
        <w:gridCol w:w="3191"/>
      </w:tblGrid>
      <w:tr w:rsidR="0080627A" w:rsidTr="00EB676F">
        <w:trPr>
          <w:trHeight w:val="699"/>
        </w:trPr>
        <w:tc>
          <w:tcPr>
            <w:tcW w:w="675" w:type="dxa"/>
            <w:shd w:val="clear" w:color="auto" w:fill="auto"/>
          </w:tcPr>
          <w:p w:rsidR="0080627A" w:rsidRPr="00EB676F" w:rsidRDefault="0080627A" w:rsidP="00D15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B676F">
              <w:rPr>
                <w:rFonts w:ascii="Times New Roman" w:eastAsia="Times New Roman" w:hAnsi="Times New Roman" w:cs="Times New Roman"/>
                <w:sz w:val="32"/>
                <w:szCs w:val="32"/>
              </w:rPr>
              <w:t>№</w:t>
            </w:r>
          </w:p>
          <w:p w:rsidR="0080627A" w:rsidRPr="00EB676F" w:rsidRDefault="0080627A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B676F">
              <w:rPr>
                <w:rFonts w:ascii="Times New Roman" w:eastAsia="Times New Roman" w:hAnsi="Times New Roman" w:cs="Times New Roman"/>
                <w:sz w:val="32"/>
                <w:szCs w:val="32"/>
              </w:rPr>
              <w:t>п/п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80627A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B676F">
              <w:rPr>
                <w:rFonts w:ascii="Times New Roman" w:eastAsia="Times New Roman" w:hAnsi="Times New Roman" w:cs="Times New Roman"/>
                <w:sz w:val="32"/>
                <w:szCs w:val="32"/>
              </w:rPr>
              <w:t>Фамилия, имя ребенка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80627A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B676F">
              <w:rPr>
                <w:rFonts w:ascii="Times New Roman" w:eastAsia="Times New Roman" w:hAnsi="Times New Roman" w:cs="Times New Roman"/>
                <w:sz w:val="32"/>
                <w:szCs w:val="32"/>
              </w:rPr>
              <w:t>Год рождения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Бессалицких</w:t>
            </w:r>
            <w:proofErr w:type="spellEnd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Артем 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01.12.2010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БитлевРадмил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10.11.2011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Богомаз Дмитрий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28.04.2011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Бурмистров Владислав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05.01.2011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Воронов Данил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09.04.2011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Гусев Артем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20.10.2011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Джумандыкова</w:t>
            </w:r>
            <w:proofErr w:type="spellEnd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Камилла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16.05.2011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Ибрагимов Осман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27.09.2011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Ибрагимова </w:t>
            </w: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Сафийа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24.06.2010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Илькайдаров</w:t>
            </w:r>
            <w:proofErr w:type="spellEnd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Ислам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24.06.2011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Исмаилов Наиль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06.05.2011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Кабардаев</w:t>
            </w:r>
            <w:proofErr w:type="spellEnd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Амин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20.07.2011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КанглиеваРамина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02.07.2011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Лутфуллин</w:t>
            </w:r>
            <w:proofErr w:type="spellEnd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Денис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16.03.2011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15.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Макарова Валерия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19.11.2010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Навильников</w:t>
            </w:r>
            <w:proofErr w:type="spellEnd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Михаил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11.05.2011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НадыргуловГазинур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26.07.2011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Найманова</w:t>
            </w:r>
            <w:proofErr w:type="spellEnd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Милана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09.10.2011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Насибулин</w:t>
            </w:r>
            <w:proofErr w:type="spellEnd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Ильнар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80627A" w:rsidRPr="00EB676F" w:rsidRDefault="004A0199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20.09.2010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Остроущенко</w:t>
            </w:r>
            <w:proofErr w:type="spellEnd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Галина 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23.11.2010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СамединовМахач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04.03.2011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СафаралиевРафиг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02.09.2011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Свирский Валерий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21.04.2011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Райлян</w:t>
            </w:r>
            <w:proofErr w:type="spellEnd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Ярослав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09.02.2010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ТекебаеваАяна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11.10.2010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Терентьева Елизавета</w:t>
            </w:r>
          </w:p>
        </w:tc>
        <w:tc>
          <w:tcPr>
            <w:tcW w:w="3191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25.11.2010</w:t>
            </w:r>
          </w:p>
        </w:tc>
      </w:tr>
      <w:tr w:rsidR="0080627A" w:rsidRPr="00D01513" w:rsidTr="00EB676F">
        <w:tc>
          <w:tcPr>
            <w:tcW w:w="675" w:type="dxa"/>
            <w:shd w:val="clear" w:color="auto" w:fill="auto"/>
          </w:tcPr>
          <w:p w:rsidR="0080627A" w:rsidRPr="00EB676F" w:rsidRDefault="00D01513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5705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УтамалиевИмран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80627A" w:rsidRPr="00EB676F" w:rsidRDefault="007238C8" w:rsidP="00EB6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76F">
              <w:rPr>
                <w:rFonts w:ascii="Times New Roman" w:eastAsia="Times New Roman" w:hAnsi="Times New Roman" w:cs="Times New Roman"/>
                <w:sz w:val="28"/>
                <w:szCs w:val="28"/>
              </w:rPr>
              <w:t>14.09.2011</w:t>
            </w:r>
          </w:p>
        </w:tc>
      </w:tr>
    </w:tbl>
    <w:p w:rsidR="00F14280" w:rsidRDefault="00F14280" w:rsidP="00442C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1513" w:rsidRDefault="00D01513" w:rsidP="00442C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1513" w:rsidRDefault="00D01513" w:rsidP="00442C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1513" w:rsidRDefault="00D01513" w:rsidP="00442C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1513" w:rsidRDefault="00D01513" w:rsidP="00442C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1513" w:rsidRDefault="00D01513" w:rsidP="00442C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1513" w:rsidRDefault="00D01513" w:rsidP="00442C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0F93" w:rsidRDefault="00820F93" w:rsidP="00E2144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21441" w:rsidRDefault="00E21441" w:rsidP="00E2144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0F93" w:rsidRDefault="00820F93" w:rsidP="00442C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1513" w:rsidRPr="00442C8E" w:rsidRDefault="00D01513" w:rsidP="00442C8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F56" w:rsidRDefault="00D15F56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F56" w:rsidRDefault="00D15F56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F56" w:rsidRDefault="00D15F56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F56" w:rsidRDefault="00D15F56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15F56" w:rsidRDefault="00D15F56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7E9E" w:rsidRPr="005C7E9E" w:rsidRDefault="005C7E9E" w:rsidP="005C7E9E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5C7E9E">
        <w:rPr>
          <w:sz w:val="24"/>
          <w:szCs w:val="24"/>
        </w:rPr>
        <w:lastRenderedPageBreak/>
        <w:t>ПРИМЕРНЫЙ   РЕЖИМ ДНЯ  В ХОЛОДНЫЙ ПЕРИОД</w:t>
      </w:r>
    </w:p>
    <w:p w:rsidR="005C7E9E" w:rsidRPr="005C7E9E" w:rsidRDefault="005C7E9E" w:rsidP="005C7E9E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5C7E9E">
        <w:rPr>
          <w:sz w:val="24"/>
          <w:szCs w:val="24"/>
        </w:rPr>
        <w:t>ВТОРАЯ  МЛАДШАЯ ГРУППА  «ФАНТАЗЕРЫ»</w:t>
      </w:r>
    </w:p>
    <w:p w:rsidR="005C7E9E" w:rsidRPr="005C7E9E" w:rsidRDefault="005C7E9E" w:rsidP="005C7E9E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5C7E9E">
        <w:rPr>
          <w:sz w:val="24"/>
          <w:szCs w:val="24"/>
        </w:rPr>
        <w:t>( 3-4 года)</w:t>
      </w:r>
    </w:p>
    <w:p w:rsidR="005C7E9E" w:rsidRPr="005C7E9E" w:rsidRDefault="005C7E9E" w:rsidP="005C7E9E">
      <w:pPr>
        <w:pStyle w:val="1"/>
        <w:spacing w:before="0" w:beforeAutospacing="0" w:after="0" w:afterAutospacing="0"/>
        <w:jc w:val="center"/>
        <w:rPr>
          <w:sz w:val="22"/>
          <w:szCs w:val="22"/>
        </w:rPr>
      </w:pPr>
    </w:p>
    <w:tbl>
      <w:tblPr>
        <w:tblW w:w="106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40"/>
        <w:gridCol w:w="1430"/>
        <w:gridCol w:w="1320"/>
        <w:gridCol w:w="1320"/>
        <w:gridCol w:w="1320"/>
        <w:gridCol w:w="1501"/>
      </w:tblGrid>
      <w:tr w:rsidR="005C7E9E" w:rsidRPr="005C7E9E" w:rsidTr="005C7E9E">
        <w:trPr>
          <w:cantSplit/>
          <w:trHeight w:val="271"/>
        </w:trPr>
        <w:tc>
          <w:tcPr>
            <w:tcW w:w="3740" w:type="dxa"/>
            <w:vMerge w:val="restart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C7E9E">
              <w:rPr>
                <w:rFonts w:ascii="Times New Roman" w:hAnsi="Times New Roman" w:cs="Times New Roman"/>
                <w:b/>
              </w:rPr>
              <w:t>Формы деятельности с детьми</w:t>
            </w:r>
          </w:p>
        </w:tc>
        <w:tc>
          <w:tcPr>
            <w:tcW w:w="6891" w:type="dxa"/>
            <w:gridSpan w:val="5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C7E9E">
              <w:rPr>
                <w:rFonts w:ascii="Times New Roman" w:hAnsi="Times New Roman" w:cs="Times New Roman"/>
                <w:b/>
              </w:rPr>
              <w:t>День недели</w:t>
            </w:r>
          </w:p>
        </w:tc>
      </w:tr>
      <w:tr w:rsidR="005C7E9E" w:rsidRPr="005C7E9E" w:rsidTr="005C7E9E">
        <w:trPr>
          <w:cantSplit/>
          <w:trHeight w:val="275"/>
        </w:trPr>
        <w:tc>
          <w:tcPr>
            <w:tcW w:w="3740" w:type="dxa"/>
            <w:vMerge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C7E9E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C7E9E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C7E9E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C7E9E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C7E9E">
              <w:rPr>
                <w:rFonts w:ascii="Times New Roman" w:hAnsi="Times New Roman" w:cs="Times New Roman"/>
                <w:b/>
              </w:rPr>
              <w:t>Пятница</w:t>
            </w:r>
          </w:p>
        </w:tc>
      </w:tr>
      <w:tr w:rsidR="005C7E9E" w:rsidRPr="005C7E9E" w:rsidTr="005C7E9E">
        <w:trPr>
          <w:cantSplit/>
          <w:trHeight w:val="279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Прием детей,  игровая деятельность</w:t>
            </w:r>
          </w:p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(совместная и самостоятельная)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7.00.-8.05</w:t>
            </w:r>
          </w:p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7.00.-8.05</w:t>
            </w:r>
          </w:p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7.00.- 8.05</w:t>
            </w:r>
          </w:p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7.00.-8.05</w:t>
            </w:r>
          </w:p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 xml:space="preserve">7.00.-8.05 </w:t>
            </w:r>
          </w:p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7E9E" w:rsidRPr="005C7E9E" w:rsidTr="005C7E9E">
        <w:trPr>
          <w:cantSplit/>
          <w:trHeight w:val="255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8.05-8.15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8.05-8.15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8.05-8.15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8.05-8.15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8.05-8.15</w:t>
            </w:r>
          </w:p>
        </w:tc>
      </w:tr>
      <w:tr w:rsidR="005C7E9E" w:rsidRPr="005C7E9E" w:rsidTr="005C7E9E">
        <w:trPr>
          <w:cantSplit/>
          <w:trHeight w:val="202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Игры, подготовка к завтраку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8.15-8.25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8.15-8.25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8.15-8.25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8.15-8.25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8.15-8.25</w:t>
            </w:r>
          </w:p>
        </w:tc>
      </w:tr>
      <w:tr w:rsidR="005C7E9E" w:rsidRPr="005C7E9E" w:rsidTr="005C7E9E">
        <w:trPr>
          <w:cantSplit/>
          <w:trHeight w:val="202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8.25.-8.40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8.25.-8.40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8.25.-8.40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8.25.-8.40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8.25.-8.40</w:t>
            </w:r>
          </w:p>
        </w:tc>
      </w:tr>
      <w:tr w:rsidR="005C7E9E" w:rsidRPr="005C7E9E" w:rsidTr="005C7E9E">
        <w:trPr>
          <w:cantSplit/>
          <w:trHeight w:val="202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 xml:space="preserve">Игры, самостоятельная деятельность 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8.45-9.00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8.45-9.00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8.45-9.00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8.45-9.00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8.45-9.00</w:t>
            </w:r>
          </w:p>
        </w:tc>
      </w:tr>
      <w:tr w:rsidR="005C7E9E" w:rsidRPr="005C7E9E" w:rsidTr="005C7E9E">
        <w:trPr>
          <w:cantSplit/>
          <w:trHeight w:val="795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 xml:space="preserve">Организованная деятельность, </w:t>
            </w:r>
            <w:r w:rsidRPr="005C7E9E">
              <w:rPr>
                <w:rStyle w:val="13"/>
                <w:color w:val="000000"/>
                <w:sz w:val="22"/>
                <w:szCs w:val="22"/>
              </w:rPr>
              <w:t xml:space="preserve">образовательные ситуации на игровой основе (НОД), </w:t>
            </w:r>
            <w:r w:rsidRPr="005C7E9E">
              <w:rPr>
                <w:rFonts w:ascii="Times New Roman" w:hAnsi="Times New Roman" w:cs="Times New Roman"/>
              </w:rPr>
              <w:t>занятия со специалистами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9.00-9.15</w:t>
            </w:r>
          </w:p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C7E9E">
              <w:rPr>
                <w:rFonts w:ascii="Times New Roman" w:hAnsi="Times New Roman" w:cs="Times New Roman"/>
              </w:rPr>
              <w:t>9.25-9.40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  <w:color w:val="FF0000"/>
              </w:rPr>
              <w:t xml:space="preserve">   </w:t>
            </w:r>
            <w:r w:rsidRPr="005C7E9E">
              <w:rPr>
                <w:rFonts w:ascii="Times New Roman" w:hAnsi="Times New Roman" w:cs="Times New Roman"/>
              </w:rPr>
              <w:t>9.00-9.15</w:t>
            </w:r>
          </w:p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C7E9E">
              <w:rPr>
                <w:rFonts w:ascii="Times New Roman" w:hAnsi="Times New Roman" w:cs="Times New Roman"/>
              </w:rPr>
              <w:t>9.25-9.40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  <w:color w:val="FF0000"/>
              </w:rPr>
              <w:t xml:space="preserve">   </w:t>
            </w:r>
            <w:r w:rsidRPr="005C7E9E">
              <w:rPr>
                <w:rFonts w:ascii="Times New Roman" w:hAnsi="Times New Roman" w:cs="Times New Roman"/>
              </w:rPr>
              <w:t>9.00-9.15</w:t>
            </w:r>
          </w:p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C7E9E">
              <w:rPr>
                <w:rFonts w:ascii="Times New Roman" w:hAnsi="Times New Roman" w:cs="Times New Roman"/>
              </w:rPr>
              <w:t xml:space="preserve"> 9.25-9.40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  <w:color w:val="FF0000"/>
              </w:rPr>
              <w:t xml:space="preserve">   </w:t>
            </w:r>
            <w:r w:rsidRPr="005C7E9E">
              <w:rPr>
                <w:rFonts w:ascii="Times New Roman" w:hAnsi="Times New Roman" w:cs="Times New Roman"/>
              </w:rPr>
              <w:t>9.00-9.15</w:t>
            </w:r>
          </w:p>
          <w:p w:rsidR="005C7E9E" w:rsidRPr="005C7E9E" w:rsidRDefault="005C7E9E" w:rsidP="005C7E9E">
            <w:pPr>
              <w:pStyle w:val="3"/>
              <w:spacing w:after="0"/>
              <w:rPr>
                <w:sz w:val="22"/>
                <w:szCs w:val="22"/>
              </w:rPr>
            </w:pPr>
            <w:r w:rsidRPr="005C7E9E">
              <w:rPr>
                <w:color w:val="FF0000"/>
                <w:sz w:val="22"/>
                <w:szCs w:val="22"/>
              </w:rPr>
              <w:t xml:space="preserve">   </w:t>
            </w:r>
            <w:r w:rsidRPr="005C7E9E">
              <w:rPr>
                <w:sz w:val="22"/>
                <w:szCs w:val="22"/>
              </w:rPr>
              <w:t>9.35</w:t>
            </w:r>
            <w:r w:rsidRPr="005C7E9E">
              <w:rPr>
                <w:sz w:val="22"/>
                <w:szCs w:val="22"/>
                <w:lang w:val="en-US"/>
              </w:rPr>
              <w:t>-</w:t>
            </w:r>
            <w:r w:rsidRPr="005C7E9E">
              <w:rPr>
                <w:sz w:val="22"/>
                <w:szCs w:val="22"/>
              </w:rPr>
              <w:t>9.50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9.00-9.15</w:t>
            </w:r>
          </w:p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  <w:lang w:val="en-US"/>
              </w:rPr>
            </w:pPr>
            <w:r w:rsidRPr="005C7E9E">
              <w:rPr>
                <w:rFonts w:ascii="Times New Roman" w:hAnsi="Times New Roman" w:cs="Times New Roman"/>
              </w:rPr>
              <w:t>9.25-9.40</w:t>
            </w:r>
          </w:p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5C7E9E">
              <w:rPr>
                <w:rFonts w:ascii="Times New Roman" w:hAnsi="Times New Roman" w:cs="Times New Roman"/>
              </w:rPr>
              <w:t>10.40-10.55 (</w:t>
            </w:r>
            <w:proofErr w:type="spellStart"/>
            <w:proofErr w:type="gramStart"/>
            <w:r w:rsidRPr="005C7E9E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  <w:r w:rsidRPr="005C7E9E">
              <w:rPr>
                <w:rFonts w:ascii="Times New Roman" w:hAnsi="Times New Roman" w:cs="Times New Roman"/>
              </w:rPr>
              <w:t xml:space="preserve"> на прогулке) </w:t>
            </w:r>
          </w:p>
        </w:tc>
      </w:tr>
      <w:tr w:rsidR="005C7E9E" w:rsidRPr="005C7E9E" w:rsidTr="005C7E9E">
        <w:trPr>
          <w:cantSplit/>
          <w:trHeight w:val="795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ind w:right="-149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Игры по интересам. Самостоятельная деятельность, чтение художественной литературы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9.40-10.10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C7E9E">
              <w:rPr>
                <w:rFonts w:ascii="Times New Roman" w:hAnsi="Times New Roman" w:cs="Times New Roman"/>
              </w:rPr>
              <w:t>9.40-10.10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C7E9E">
              <w:rPr>
                <w:rFonts w:ascii="Times New Roman" w:hAnsi="Times New Roman" w:cs="Times New Roman"/>
              </w:rPr>
              <w:t>9.40-10.10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C7E9E">
              <w:rPr>
                <w:rFonts w:ascii="Times New Roman" w:hAnsi="Times New Roman" w:cs="Times New Roman"/>
              </w:rPr>
              <w:t>9.50-10.10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C7E9E">
              <w:rPr>
                <w:rFonts w:ascii="Times New Roman" w:hAnsi="Times New Roman" w:cs="Times New Roman"/>
              </w:rPr>
              <w:t>9.40-10.00</w:t>
            </w:r>
          </w:p>
        </w:tc>
      </w:tr>
      <w:tr w:rsidR="005C7E9E" w:rsidRPr="005C7E9E" w:rsidTr="005C7E9E">
        <w:trPr>
          <w:cantSplit/>
          <w:trHeight w:val="347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10.10-10.20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10.10-10.20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10.10-10.20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10.10-10.20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10.15-10.25</w:t>
            </w:r>
          </w:p>
        </w:tc>
      </w:tr>
      <w:tr w:rsidR="005C7E9E" w:rsidRPr="005C7E9E" w:rsidTr="005C7E9E">
        <w:trPr>
          <w:cantSplit/>
          <w:trHeight w:val="202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Подготовка к прогулке. Прогулка: наблюдения, труд, игры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10.20-12.10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10.20-12.10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10.20-12.10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10.20-12.10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10.25-12.10</w:t>
            </w:r>
          </w:p>
          <w:p w:rsidR="005C7E9E" w:rsidRPr="005C7E9E" w:rsidRDefault="005C7E9E" w:rsidP="005C7E9E">
            <w:pPr>
              <w:spacing w:after="0" w:line="240" w:lineRule="auto"/>
              <w:ind w:right="-101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10.40 – 10. 55</w:t>
            </w:r>
          </w:p>
        </w:tc>
      </w:tr>
      <w:tr w:rsidR="005C7E9E" w:rsidRPr="005C7E9E" w:rsidTr="005C7E9E">
        <w:trPr>
          <w:cantSplit/>
          <w:trHeight w:val="202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Самостоятельная</w:t>
            </w:r>
            <w:proofErr w:type="gramStart"/>
            <w:r w:rsidRPr="005C7E9E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5C7E9E">
              <w:rPr>
                <w:rFonts w:ascii="Times New Roman" w:hAnsi="Times New Roman" w:cs="Times New Roman"/>
              </w:rPr>
              <w:t xml:space="preserve">игровая деятельность, организация физкультурно-оздоровительной деятельности (в завис. от </w:t>
            </w:r>
            <w:proofErr w:type="spellStart"/>
            <w:r w:rsidRPr="005C7E9E">
              <w:rPr>
                <w:rFonts w:ascii="Times New Roman" w:hAnsi="Times New Roman" w:cs="Times New Roman"/>
              </w:rPr>
              <w:t>t</w:t>
            </w:r>
            <w:proofErr w:type="spellEnd"/>
            <w:r w:rsidRPr="005C7E9E">
              <w:rPr>
                <w:rFonts w:ascii="Times New Roman" w:hAnsi="Times New Roman" w:cs="Times New Roman"/>
              </w:rPr>
              <w:t xml:space="preserve"> режима)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10.20-12.20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10.20-12.20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10.20-12.20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10.20-12.10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10.20-12.20</w:t>
            </w:r>
          </w:p>
        </w:tc>
      </w:tr>
      <w:tr w:rsidR="005C7E9E" w:rsidRPr="005C7E9E" w:rsidTr="005C7E9E">
        <w:trPr>
          <w:cantSplit/>
          <w:trHeight w:val="202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 xml:space="preserve">Возвращение с прогулки, самостоятельная деятельность, игры 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12.10-12.20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12.10-12.20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12.10-12.20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12.10-12.20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12.10-12.20</w:t>
            </w:r>
          </w:p>
        </w:tc>
      </w:tr>
      <w:tr w:rsidR="005C7E9E" w:rsidRPr="005C7E9E" w:rsidTr="005C7E9E">
        <w:trPr>
          <w:cantSplit/>
          <w:trHeight w:val="202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Подготовка к обеду. Обед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12.20-12.45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12.20-12.45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12.20-12.45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12.20-12.45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12.20-12.45</w:t>
            </w:r>
          </w:p>
        </w:tc>
      </w:tr>
      <w:tr w:rsidR="005C7E9E" w:rsidRPr="005C7E9E" w:rsidTr="005C7E9E">
        <w:trPr>
          <w:cantSplit/>
          <w:trHeight w:val="202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Подготовка ко сну, сон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12.45-15.00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12.45-15.00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12.45-15.00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12.45-15.00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12.45-15.00</w:t>
            </w:r>
          </w:p>
        </w:tc>
      </w:tr>
      <w:tr w:rsidR="005C7E9E" w:rsidRPr="005C7E9E" w:rsidTr="005C7E9E">
        <w:trPr>
          <w:cantSplit/>
          <w:trHeight w:val="202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 xml:space="preserve">Гимнастика после сна 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15.00-15.10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15.00-15.10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15.00-15.10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15.00-15.10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15.00-15.10</w:t>
            </w:r>
          </w:p>
        </w:tc>
      </w:tr>
      <w:tr w:rsidR="005C7E9E" w:rsidRPr="005C7E9E" w:rsidTr="005C7E9E">
        <w:trPr>
          <w:cantSplit/>
          <w:trHeight w:val="214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15.10-15.25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15.10-15.25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15.10-15.25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15.10-15.25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15.10-15.25</w:t>
            </w:r>
          </w:p>
        </w:tc>
      </w:tr>
      <w:tr w:rsidR="005C7E9E" w:rsidRPr="005C7E9E" w:rsidTr="005C7E9E">
        <w:trPr>
          <w:cantSplit/>
          <w:trHeight w:val="214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Игры по интересам. Организованная детская деятельность, самостоятельная деятельность, чтение художественной литературы.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15.25-16.00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15.25-16.00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15.25-16.00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15.25-16.00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15.25-16.00</w:t>
            </w:r>
          </w:p>
        </w:tc>
      </w:tr>
      <w:tr w:rsidR="005C7E9E" w:rsidRPr="005C7E9E" w:rsidTr="005C7E9E">
        <w:trPr>
          <w:cantSplit/>
          <w:trHeight w:val="237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Подготовка к прогулке. Прогулка: наблюдения,  игры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16.00-17.10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16.00-17.10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16.00-17.10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16.00-17.10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16.00-17.10</w:t>
            </w:r>
          </w:p>
        </w:tc>
      </w:tr>
      <w:tr w:rsidR="005C7E9E" w:rsidRPr="005C7E9E" w:rsidTr="005C7E9E">
        <w:trPr>
          <w:cantSplit/>
          <w:trHeight w:val="237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Самостоятельная</w:t>
            </w:r>
            <w:proofErr w:type="gramStart"/>
            <w:r w:rsidRPr="005C7E9E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5C7E9E">
              <w:rPr>
                <w:rFonts w:ascii="Times New Roman" w:hAnsi="Times New Roman" w:cs="Times New Roman"/>
              </w:rPr>
              <w:t xml:space="preserve">игровая деятельность, организация физкультурно-оздоровительной деятельности (в завис. от </w:t>
            </w:r>
            <w:proofErr w:type="spellStart"/>
            <w:r w:rsidRPr="005C7E9E">
              <w:rPr>
                <w:rFonts w:ascii="Times New Roman" w:hAnsi="Times New Roman" w:cs="Times New Roman"/>
              </w:rPr>
              <w:t>t</w:t>
            </w:r>
            <w:proofErr w:type="spellEnd"/>
            <w:r w:rsidRPr="005C7E9E">
              <w:rPr>
                <w:rFonts w:ascii="Times New Roman" w:hAnsi="Times New Roman" w:cs="Times New Roman"/>
              </w:rPr>
              <w:t xml:space="preserve"> режима)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16.00-17.20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16.00-17.20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16.00-17.20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16.00-17.20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16.00-17.20</w:t>
            </w:r>
          </w:p>
        </w:tc>
      </w:tr>
      <w:tr w:rsidR="005C7E9E" w:rsidRPr="005C7E9E" w:rsidTr="005C7E9E">
        <w:trPr>
          <w:cantSplit/>
          <w:trHeight w:val="237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17.10-17.20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17.10-17.20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17.10-17.20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17.10-17.20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17.10-17.20</w:t>
            </w:r>
          </w:p>
        </w:tc>
      </w:tr>
      <w:tr w:rsidR="005C7E9E" w:rsidRPr="005C7E9E" w:rsidTr="005C7E9E">
        <w:trPr>
          <w:cantSplit/>
          <w:trHeight w:val="237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Подготовка к ужину, ужин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17.20-17.40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17.20-17.40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17.20-17.40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17.20-17.40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17.20-17.40</w:t>
            </w:r>
          </w:p>
        </w:tc>
      </w:tr>
      <w:tr w:rsidR="005C7E9E" w:rsidRPr="005C7E9E" w:rsidTr="005C7E9E">
        <w:trPr>
          <w:cantSplit/>
          <w:trHeight w:val="237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Style w:val="13"/>
                <w:sz w:val="22"/>
                <w:szCs w:val="22"/>
              </w:rPr>
            </w:pPr>
            <w:r w:rsidRPr="005C7E9E">
              <w:rPr>
                <w:rStyle w:val="13"/>
                <w:sz w:val="22"/>
                <w:szCs w:val="22"/>
              </w:rPr>
              <w:t xml:space="preserve">Игры по интересам, </w:t>
            </w:r>
          </w:p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Style w:val="13"/>
                <w:sz w:val="22"/>
                <w:szCs w:val="22"/>
              </w:rPr>
              <w:t>самостоятельная деятельность (</w:t>
            </w:r>
            <w:r w:rsidRPr="005C7E9E">
              <w:rPr>
                <w:rFonts w:ascii="Times New Roman" w:hAnsi="Times New Roman" w:cs="Times New Roman"/>
              </w:rPr>
              <w:t xml:space="preserve">в соответствии с </w:t>
            </w:r>
            <w:proofErr w:type="spellStart"/>
            <w:r w:rsidRPr="005C7E9E">
              <w:rPr>
                <w:rFonts w:ascii="Times New Roman" w:hAnsi="Times New Roman" w:cs="Times New Roman"/>
              </w:rPr>
              <w:t>t</w:t>
            </w:r>
            <w:proofErr w:type="spellEnd"/>
            <w:r w:rsidRPr="005C7E9E">
              <w:rPr>
                <w:rFonts w:ascii="Times New Roman" w:hAnsi="Times New Roman" w:cs="Times New Roman"/>
              </w:rPr>
              <w:t xml:space="preserve"> режимом и длительностью светового дня)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17.40-19.00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17.40-19.00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17.40-19.00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17.40-19.00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17.40-19.00</w:t>
            </w:r>
          </w:p>
        </w:tc>
      </w:tr>
      <w:tr w:rsidR="005C7E9E" w:rsidRPr="005C7E9E" w:rsidTr="005C7E9E">
        <w:trPr>
          <w:cantSplit/>
          <w:trHeight w:val="237"/>
        </w:trPr>
        <w:tc>
          <w:tcPr>
            <w:tcW w:w="374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Подготовка к прогулке.  Прогулка, подвижные игры, уход домой</w:t>
            </w:r>
            <w:proofErr w:type="gramStart"/>
            <w:r w:rsidRPr="005C7E9E">
              <w:rPr>
                <w:rFonts w:ascii="Times New Roman" w:hAnsi="Times New Roman" w:cs="Times New Roman"/>
              </w:rPr>
              <w:t>.</w:t>
            </w:r>
            <w:proofErr w:type="gramEnd"/>
            <w:r w:rsidRPr="005C7E9E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5C7E9E">
              <w:rPr>
                <w:rFonts w:ascii="Times New Roman" w:hAnsi="Times New Roman" w:cs="Times New Roman"/>
              </w:rPr>
              <w:t>в</w:t>
            </w:r>
            <w:proofErr w:type="gramEnd"/>
            <w:r w:rsidRPr="005C7E9E">
              <w:rPr>
                <w:rFonts w:ascii="Times New Roman" w:hAnsi="Times New Roman" w:cs="Times New Roman"/>
              </w:rPr>
              <w:t xml:space="preserve"> соответствии с </w:t>
            </w:r>
            <w:proofErr w:type="spellStart"/>
            <w:r w:rsidRPr="005C7E9E">
              <w:rPr>
                <w:rFonts w:ascii="Times New Roman" w:hAnsi="Times New Roman" w:cs="Times New Roman"/>
              </w:rPr>
              <w:t>t</w:t>
            </w:r>
            <w:proofErr w:type="spellEnd"/>
            <w:r w:rsidRPr="005C7E9E">
              <w:rPr>
                <w:rFonts w:ascii="Times New Roman" w:hAnsi="Times New Roman" w:cs="Times New Roman"/>
              </w:rPr>
              <w:t xml:space="preserve"> режимом и длительностью светового дня)</w:t>
            </w:r>
          </w:p>
        </w:tc>
        <w:tc>
          <w:tcPr>
            <w:tcW w:w="143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17.40-19.00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17.40-19.00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17.40-19.00</w:t>
            </w:r>
          </w:p>
        </w:tc>
        <w:tc>
          <w:tcPr>
            <w:tcW w:w="1320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17.40-19.00</w:t>
            </w:r>
          </w:p>
        </w:tc>
        <w:tc>
          <w:tcPr>
            <w:tcW w:w="1501" w:type="dxa"/>
          </w:tcPr>
          <w:p w:rsidR="005C7E9E" w:rsidRPr="005C7E9E" w:rsidRDefault="005C7E9E" w:rsidP="005C7E9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7E9E">
              <w:rPr>
                <w:rFonts w:ascii="Times New Roman" w:hAnsi="Times New Roman" w:cs="Times New Roman"/>
              </w:rPr>
              <w:t>17.40-19.00</w:t>
            </w:r>
          </w:p>
        </w:tc>
      </w:tr>
    </w:tbl>
    <w:p w:rsidR="00376AAE" w:rsidRDefault="00376AAE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69DF" w:rsidRDefault="003269DF" w:rsidP="003269D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3668F2">
        <w:rPr>
          <w:sz w:val="24"/>
          <w:szCs w:val="24"/>
        </w:rPr>
        <w:lastRenderedPageBreak/>
        <w:t>РЕЖИМ ДНЯ  В ЛЕТНИЙ ПЕРИОД</w:t>
      </w:r>
    </w:p>
    <w:p w:rsidR="003269DF" w:rsidRPr="005C7E9E" w:rsidRDefault="003269DF" w:rsidP="003269DF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5C7E9E">
        <w:rPr>
          <w:sz w:val="24"/>
          <w:szCs w:val="24"/>
        </w:rPr>
        <w:t>ВТОРАЯ  МЛАДШАЯ ГРУППА  «ФАНТАЗЕРЫ»</w:t>
      </w:r>
    </w:p>
    <w:p w:rsidR="003269DF" w:rsidRPr="005C7E9E" w:rsidRDefault="003269DF" w:rsidP="003269D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5C7E9E">
        <w:rPr>
          <w:sz w:val="24"/>
          <w:szCs w:val="24"/>
        </w:rPr>
        <w:t>( 3-4 года)</w:t>
      </w:r>
    </w:p>
    <w:p w:rsidR="003269DF" w:rsidRPr="00BF0E93" w:rsidRDefault="003269DF" w:rsidP="003269DF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</w:p>
    <w:tbl>
      <w:tblPr>
        <w:tblW w:w="104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1417"/>
        <w:gridCol w:w="1418"/>
        <w:gridCol w:w="1418"/>
        <w:gridCol w:w="1417"/>
        <w:gridCol w:w="2018"/>
      </w:tblGrid>
      <w:tr w:rsidR="003269DF" w:rsidRPr="0051286B" w:rsidTr="003269DF">
        <w:trPr>
          <w:trHeight w:val="526"/>
        </w:trPr>
        <w:tc>
          <w:tcPr>
            <w:tcW w:w="2802" w:type="dxa"/>
            <w:vMerge w:val="restart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 xml:space="preserve">                           </w:t>
            </w:r>
          </w:p>
          <w:p w:rsidR="003269DF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269DF" w:rsidRPr="00F010B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010BB">
              <w:rPr>
                <w:rFonts w:ascii="Times New Roman" w:hAnsi="Times New Roman"/>
                <w:b/>
              </w:rPr>
              <w:t>Формы деятельности</w:t>
            </w:r>
          </w:p>
        </w:tc>
        <w:tc>
          <w:tcPr>
            <w:tcW w:w="1417" w:type="dxa"/>
          </w:tcPr>
          <w:p w:rsidR="003269DF" w:rsidRPr="00F010B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010BB">
              <w:rPr>
                <w:rFonts w:ascii="Times New Roman" w:hAnsi="Times New Roman"/>
                <w:b/>
              </w:rPr>
              <w:t>Первая младшая группа</w:t>
            </w:r>
          </w:p>
        </w:tc>
        <w:tc>
          <w:tcPr>
            <w:tcW w:w="1418" w:type="dxa"/>
          </w:tcPr>
          <w:p w:rsidR="003269DF" w:rsidRPr="00F010B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010BB">
              <w:rPr>
                <w:rFonts w:ascii="Times New Roman" w:hAnsi="Times New Roman"/>
                <w:b/>
              </w:rPr>
              <w:t>Вторая младшая  группа</w:t>
            </w:r>
          </w:p>
        </w:tc>
        <w:tc>
          <w:tcPr>
            <w:tcW w:w="1418" w:type="dxa"/>
          </w:tcPr>
          <w:p w:rsidR="003269DF" w:rsidRPr="00F010B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010BB">
              <w:rPr>
                <w:rFonts w:ascii="Times New Roman" w:hAnsi="Times New Roman"/>
                <w:b/>
              </w:rPr>
              <w:t>Средняя группа</w:t>
            </w:r>
          </w:p>
        </w:tc>
        <w:tc>
          <w:tcPr>
            <w:tcW w:w="1417" w:type="dxa"/>
          </w:tcPr>
          <w:p w:rsidR="003269DF" w:rsidRPr="00F010B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010BB">
              <w:rPr>
                <w:rFonts w:ascii="Times New Roman" w:hAnsi="Times New Roman"/>
                <w:b/>
              </w:rPr>
              <w:t>Старшая  группа</w:t>
            </w:r>
          </w:p>
        </w:tc>
        <w:tc>
          <w:tcPr>
            <w:tcW w:w="2018" w:type="dxa"/>
          </w:tcPr>
          <w:p w:rsidR="003269DF" w:rsidRPr="00F010BB" w:rsidRDefault="003269DF" w:rsidP="003A4C7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</w:rPr>
            </w:pPr>
            <w:r w:rsidRPr="00F010BB">
              <w:rPr>
                <w:rFonts w:ascii="Times New Roman" w:hAnsi="Times New Roman"/>
                <w:b/>
              </w:rPr>
              <w:t>Подготовительная к школе группа</w:t>
            </w:r>
          </w:p>
        </w:tc>
      </w:tr>
      <w:tr w:rsidR="003269DF" w:rsidRPr="0051286B" w:rsidTr="003269DF">
        <w:trPr>
          <w:trHeight w:val="412"/>
        </w:trPr>
        <w:tc>
          <w:tcPr>
            <w:tcW w:w="2802" w:type="dxa"/>
            <w:vMerge/>
            <w:tcBorders>
              <w:bottom w:val="single" w:sz="4" w:space="0" w:color="auto"/>
            </w:tcBorders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3269DF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возраст</w:t>
            </w:r>
          </w:p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2-3 лет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3269DF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возраст</w:t>
            </w:r>
          </w:p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3-4 года</w:t>
            </w:r>
          </w:p>
        </w:tc>
        <w:tc>
          <w:tcPr>
            <w:tcW w:w="1418" w:type="dxa"/>
          </w:tcPr>
          <w:p w:rsidR="003269DF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возраст </w:t>
            </w:r>
          </w:p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4-5 лет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269DF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возраст</w:t>
            </w:r>
          </w:p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5-6 лет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:rsidR="003269DF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возраст</w:t>
            </w:r>
          </w:p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6-7 лет</w:t>
            </w:r>
          </w:p>
        </w:tc>
      </w:tr>
      <w:tr w:rsidR="003269DF" w:rsidRPr="0051286B" w:rsidTr="003269DF">
        <w:trPr>
          <w:trHeight w:val="526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Прием, игры, индивидуальная работа, самостоятельная деятельность на улице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7.00.-8.00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7.00.-8.10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7.00.-8.10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7.00.-8.10</w:t>
            </w:r>
          </w:p>
        </w:tc>
        <w:tc>
          <w:tcPr>
            <w:tcW w:w="20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7.00.-8.00</w:t>
            </w:r>
          </w:p>
        </w:tc>
      </w:tr>
      <w:tr w:rsidR="003269DF" w:rsidRPr="0051286B" w:rsidTr="003269DF">
        <w:trPr>
          <w:trHeight w:val="252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Утренняя гимнастика на улице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8.00.-8.10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8.10.- 8.20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8.10.- 8.20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8.10.- 8.20</w:t>
            </w:r>
          </w:p>
        </w:tc>
        <w:tc>
          <w:tcPr>
            <w:tcW w:w="20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8.00.- 8.10</w:t>
            </w:r>
          </w:p>
        </w:tc>
      </w:tr>
      <w:tr w:rsidR="003269DF" w:rsidRPr="0051286B" w:rsidTr="003269DF">
        <w:trPr>
          <w:trHeight w:val="252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Игры, подготовка к завтраку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8.10.- 8.20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8.20.- 8.25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8.20.- 8.30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8.20.- 8.30</w:t>
            </w:r>
          </w:p>
        </w:tc>
        <w:tc>
          <w:tcPr>
            <w:tcW w:w="20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8.10.- 8.15</w:t>
            </w:r>
          </w:p>
        </w:tc>
      </w:tr>
      <w:tr w:rsidR="003269DF" w:rsidRPr="0051286B" w:rsidTr="003269DF">
        <w:trPr>
          <w:trHeight w:val="273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Завтрак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8.20.- 8.40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8.25.- 8.40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8.30.- 8.45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8.30.- 8.45</w:t>
            </w:r>
          </w:p>
        </w:tc>
        <w:tc>
          <w:tcPr>
            <w:tcW w:w="20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8.15.- 8.30</w:t>
            </w:r>
          </w:p>
        </w:tc>
      </w:tr>
      <w:tr w:rsidR="003269DF" w:rsidRPr="0051286B" w:rsidTr="003269DF">
        <w:trPr>
          <w:trHeight w:val="252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 xml:space="preserve">Подготовка к  прогулке </w:t>
            </w:r>
          </w:p>
        </w:tc>
        <w:tc>
          <w:tcPr>
            <w:tcW w:w="1417" w:type="dxa"/>
          </w:tcPr>
          <w:p w:rsidR="003269DF" w:rsidRPr="00893BE0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8.40.- 8.55</w:t>
            </w:r>
          </w:p>
        </w:tc>
        <w:tc>
          <w:tcPr>
            <w:tcW w:w="1418" w:type="dxa"/>
          </w:tcPr>
          <w:p w:rsidR="003269DF" w:rsidRPr="00893BE0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8.40.- 8.55</w:t>
            </w:r>
          </w:p>
        </w:tc>
        <w:tc>
          <w:tcPr>
            <w:tcW w:w="1418" w:type="dxa"/>
          </w:tcPr>
          <w:p w:rsidR="003269DF" w:rsidRPr="00893BE0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8.45.- 9.00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8.45.- 9.00</w:t>
            </w:r>
          </w:p>
        </w:tc>
        <w:tc>
          <w:tcPr>
            <w:tcW w:w="20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8.30.- 8.45</w:t>
            </w:r>
          </w:p>
        </w:tc>
      </w:tr>
      <w:tr w:rsidR="003269DF" w:rsidRPr="0051286B" w:rsidTr="003269DF">
        <w:trPr>
          <w:trHeight w:val="779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Игры -</w:t>
            </w:r>
            <w:r>
              <w:rPr>
                <w:rFonts w:ascii="Times New Roman" w:hAnsi="Times New Roman"/>
              </w:rPr>
              <w:t xml:space="preserve"> </w:t>
            </w:r>
            <w:r w:rsidRPr="0051286B">
              <w:rPr>
                <w:rFonts w:ascii="Times New Roman" w:hAnsi="Times New Roman"/>
              </w:rPr>
              <w:t>занятия, наблюдения,  подвижные игры, спортивные игры, труд в природе.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8.55.-10.00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8.55.-10.00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8.55.-10.00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8.55.-10.00</w:t>
            </w:r>
          </w:p>
        </w:tc>
        <w:tc>
          <w:tcPr>
            <w:tcW w:w="20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8.55.-10.00</w:t>
            </w:r>
          </w:p>
        </w:tc>
      </w:tr>
      <w:tr w:rsidR="003269DF" w:rsidRPr="0051286B" w:rsidTr="003269DF">
        <w:trPr>
          <w:trHeight w:val="229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Второй завтрак</w:t>
            </w:r>
          </w:p>
        </w:tc>
        <w:tc>
          <w:tcPr>
            <w:tcW w:w="1417" w:type="dxa"/>
          </w:tcPr>
          <w:p w:rsidR="003269DF" w:rsidRPr="00FD00FF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10.00-10.2</w:t>
            </w:r>
            <w:r w:rsidRPr="00FD00FF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</w:tcPr>
          <w:p w:rsidR="003269DF" w:rsidRPr="00FD00FF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10.00-10.2</w:t>
            </w:r>
            <w:r w:rsidRPr="00FD00FF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</w:tcPr>
          <w:p w:rsidR="003269DF" w:rsidRPr="00FD00FF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10.00-10.2</w:t>
            </w:r>
            <w:r w:rsidRPr="00FD00FF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</w:tcPr>
          <w:p w:rsidR="003269DF" w:rsidRPr="00FD00FF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10.00-10.2</w:t>
            </w:r>
            <w:r w:rsidRPr="00FD00FF">
              <w:rPr>
                <w:rFonts w:ascii="Times New Roman" w:hAnsi="Times New Roman"/>
              </w:rPr>
              <w:t>0</w:t>
            </w:r>
          </w:p>
        </w:tc>
        <w:tc>
          <w:tcPr>
            <w:tcW w:w="2018" w:type="dxa"/>
          </w:tcPr>
          <w:p w:rsidR="003269DF" w:rsidRPr="00FD00FF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10.00-10.2</w:t>
            </w:r>
            <w:r w:rsidRPr="00FD00FF">
              <w:rPr>
                <w:rFonts w:ascii="Times New Roman" w:hAnsi="Times New Roman"/>
              </w:rPr>
              <w:t>0</w:t>
            </w:r>
          </w:p>
        </w:tc>
      </w:tr>
      <w:tr w:rsidR="003269DF" w:rsidRPr="0051286B" w:rsidTr="003269DF">
        <w:trPr>
          <w:trHeight w:val="779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Наблюдения,</w:t>
            </w:r>
            <w:r>
              <w:rPr>
                <w:rFonts w:ascii="Times New Roman" w:hAnsi="Times New Roman"/>
              </w:rPr>
              <w:t xml:space="preserve"> </w:t>
            </w:r>
            <w:r w:rsidRPr="0051286B">
              <w:rPr>
                <w:rFonts w:ascii="Times New Roman" w:hAnsi="Times New Roman"/>
              </w:rPr>
              <w:t>экспериментирование,  подвижные игры, спортивные игры, труд в при</w:t>
            </w:r>
            <w:r>
              <w:rPr>
                <w:rFonts w:ascii="Times New Roman" w:hAnsi="Times New Roman"/>
              </w:rPr>
              <w:t>роде, двигательная активность.</w:t>
            </w: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51286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20.</w:t>
            </w:r>
            <w:r w:rsidRPr="0051286B">
              <w:rPr>
                <w:rFonts w:ascii="Times New Roman" w:hAnsi="Times New Roman"/>
              </w:rPr>
              <w:t>-11.30</w:t>
            </w: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Pr="0051286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20</w:t>
            </w:r>
            <w:r w:rsidRPr="0051286B">
              <w:rPr>
                <w:rFonts w:ascii="Times New Roman" w:hAnsi="Times New Roman"/>
              </w:rPr>
              <w:t>.-11.50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10</w:t>
            </w:r>
            <w:r w:rsidRPr="0051286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20</w:t>
            </w:r>
            <w:r w:rsidRPr="0051286B">
              <w:rPr>
                <w:rFonts w:ascii="Times New Roman" w:hAnsi="Times New Roman"/>
              </w:rPr>
              <w:t>.-12.30</w:t>
            </w:r>
          </w:p>
        </w:tc>
        <w:tc>
          <w:tcPr>
            <w:tcW w:w="20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10</w:t>
            </w:r>
            <w:r w:rsidRPr="0051286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20</w:t>
            </w:r>
            <w:r w:rsidRPr="0051286B">
              <w:rPr>
                <w:rFonts w:ascii="Times New Roman" w:hAnsi="Times New Roman"/>
              </w:rPr>
              <w:t>.-12.30</w:t>
            </w:r>
          </w:p>
        </w:tc>
      </w:tr>
      <w:tr w:rsidR="003269DF" w:rsidRPr="0051286B" w:rsidTr="003269DF">
        <w:trPr>
          <w:trHeight w:val="451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Возвращение с прогулки, подготовка к обеду</w:t>
            </w:r>
          </w:p>
        </w:tc>
        <w:tc>
          <w:tcPr>
            <w:tcW w:w="1417" w:type="dxa"/>
          </w:tcPr>
          <w:p w:rsidR="003269DF" w:rsidRPr="00893BE0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10.55.-11.15</w:t>
            </w:r>
          </w:p>
        </w:tc>
        <w:tc>
          <w:tcPr>
            <w:tcW w:w="1418" w:type="dxa"/>
          </w:tcPr>
          <w:p w:rsidR="003269DF" w:rsidRPr="00893BE0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11.30.-11.40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11.50-12.00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12.30.-12.40</w:t>
            </w:r>
          </w:p>
        </w:tc>
        <w:tc>
          <w:tcPr>
            <w:tcW w:w="20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12.30.-12.40</w:t>
            </w:r>
          </w:p>
        </w:tc>
      </w:tr>
      <w:tr w:rsidR="003269DF" w:rsidRPr="0051286B" w:rsidTr="003269DF">
        <w:trPr>
          <w:trHeight w:val="252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Обед</w:t>
            </w: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11.15-11.4</w:t>
            </w:r>
            <w:r w:rsidRPr="0051286B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11.40.-12.00.</w:t>
            </w: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12.00.-12.20.</w:t>
            </w: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12.40.-13.00.</w:t>
            </w:r>
          </w:p>
        </w:tc>
        <w:tc>
          <w:tcPr>
            <w:tcW w:w="20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12.40.-13.00</w:t>
            </w:r>
          </w:p>
        </w:tc>
      </w:tr>
      <w:tr w:rsidR="003269DF" w:rsidRPr="0051286B" w:rsidTr="003269DF">
        <w:trPr>
          <w:trHeight w:val="252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Подготовка ко сну, сон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11.4</w:t>
            </w:r>
            <w:r w:rsidRPr="0051286B">
              <w:rPr>
                <w:rFonts w:ascii="Times New Roman" w:hAnsi="Times New Roman"/>
              </w:rPr>
              <w:t>0-15.00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12.00-15.00</w:t>
            </w: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12.20.-15.00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13.00.-15.00</w:t>
            </w:r>
          </w:p>
        </w:tc>
        <w:tc>
          <w:tcPr>
            <w:tcW w:w="20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13.00.-15.00</w:t>
            </w:r>
          </w:p>
        </w:tc>
      </w:tr>
      <w:tr w:rsidR="003269DF" w:rsidRPr="0051286B" w:rsidTr="003269DF">
        <w:trPr>
          <w:trHeight w:val="276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Гимнастика после сна, закаливающие процедуры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15.00.-15.10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15.00.-15.15</w:t>
            </w: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15.00.-15.15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15.00.-15.15</w:t>
            </w:r>
          </w:p>
        </w:tc>
        <w:tc>
          <w:tcPr>
            <w:tcW w:w="20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15.00.-15.15</w:t>
            </w:r>
          </w:p>
        </w:tc>
      </w:tr>
      <w:tr w:rsidR="003269DF" w:rsidRPr="0051286B" w:rsidTr="003269DF">
        <w:trPr>
          <w:trHeight w:val="252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Полдник</w:t>
            </w: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15.10.-15.25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15.15.-15.25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15.15</w:t>
            </w:r>
            <w:r w:rsidRPr="0051286B">
              <w:rPr>
                <w:rFonts w:ascii="Times New Roman" w:hAnsi="Times New Roman"/>
              </w:rPr>
              <w:t>.-15.30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15.15</w:t>
            </w:r>
            <w:r w:rsidRPr="0051286B">
              <w:rPr>
                <w:rFonts w:ascii="Times New Roman" w:hAnsi="Times New Roman"/>
              </w:rPr>
              <w:t>.-15.30</w:t>
            </w:r>
          </w:p>
        </w:tc>
        <w:tc>
          <w:tcPr>
            <w:tcW w:w="20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15.15</w:t>
            </w:r>
            <w:r w:rsidRPr="0051286B">
              <w:rPr>
                <w:rFonts w:ascii="Times New Roman" w:hAnsi="Times New Roman"/>
              </w:rPr>
              <w:t>.-15.30</w:t>
            </w:r>
          </w:p>
        </w:tc>
      </w:tr>
      <w:tr w:rsidR="003269DF" w:rsidRPr="0051286B" w:rsidTr="003269DF">
        <w:trPr>
          <w:trHeight w:val="273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Подготовка к прогулке</w:t>
            </w: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15.25.-15.40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15.25.-15.40</w:t>
            </w:r>
          </w:p>
        </w:tc>
        <w:tc>
          <w:tcPr>
            <w:tcW w:w="14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15.30.-15.45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15.30.-15.45</w:t>
            </w:r>
          </w:p>
        </w:tc>
        <w:tc>
          <w:tcPr>
            <w:tcW w:w="20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15.30.-15.45</w:t>
            </w:r>
          </w:p>
        </w:tc>
      </w:tr>
      <w:tr w:rsidR="003269DF" w:rsidRPr="0051286B" w:rsidTr="003269DF">
        <w:trPr>
          <w:trHeight w:val="273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 xml:space="preserve">Игры </w:t>
            </w:r>
            <w:r>
              <w:rPr>
                <w:rFonts w:ascii="Times New Roman" w:hAnsi="Times New Roman"/>
              </w:rPr>
              <w:t xml:space="preserve">– </w:t>
            </w:r>
            <w:r w:rsidRPr="0051286B">
              <w:rPr>
                <w:rFonts w:ascii="Times New Roman" w:hAnsi="Times New Roman"/>
              </w:rPr>
              <w:t>занятия, наблюдения,  подвижные игры, спортивные игры, труд в природе.</w:t>
            </w: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15.40-16.55</w:t>
            </w: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269DF" w:rsidRPr="0051286B" w:rsidTr="003269DF">
        <w:trPr>
          <w:trHeight w:val="252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Наблюдения, подвижные игры, спортивные игры, самостоятельная деятельность детей.</w:t>
            </w: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15.40.-16.55</w:t>
            </w: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15.45.-1</w:t>
            </w:r>
            <w:r>
              <w:rPr>
                <w:rFonts w:ascii="Times New Roman" w:hAnsi="Times New Roman"/>
              </w:rPr>
              <w:t>7.0</w:t>
            </w:r>
            <w:r w:rsidRPr="0051286B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51286B">
              <w:rPr>
                <w:rFonts w:ascii="Times New Roman" w:hAnsi="Times New Roman"/>
              </w:rPr>
              <w:t>15.45.-1</w:t>
            </w:r>
            <w:r>
              <w:rPr>
                <w:rFonts w:ascii="Times New Roman" w:hAnsi="Times New Roman"/>
              </w:rPr>
              <w:t>7.2</w:t>
            </w:r>
            <w:r w:rsidRPr="0051286B">
              <w:rPr>
                <w:rFonts w:ascii="Times New Roman" w:hAnsi="Times New Roman"/>
              </w:rPr>
              <w:t>0</w:t>
            </w:r>
          </w:p>
        </w:tc>
        <w:tc>
          <w:tcPr>
            <w:tcW w:w="2018" w:type="dxa"/>
          </w:tcPr>
          <w:p w:rsidR="003269DF" w:rsidRPr="00F57988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15.45.-17.2</w:t>
            </w:r>
            <w:r w:rsidRPr="0051286B">
              <w:rPr>
                <w:rFonts w:ascii="Times New Roman" w:hAnsi="Times New Roman"/>
              </w:rPr>
              <w:t>0</w:t>
            </w:r>
          </w:p>
        </w:tc>
      </w:tr>
      <w:tr w:rsidR="003269DF" w:rsidRPr="0051286B" w:rsidTr="003269DF">
        <w:trPr>
          <w:trHeight w:val="252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Возвращение с прогулки, подготовка к ужину</w:t>
            </w: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16.55-17.10</w:t>
            </w: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16.55-17.10</w:t>
            </w: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17.00</w:t>
            </w:r>
            <w:r>
              <w:rPr>
                <w:rFonts w:ascii="Times New Roman" w:hAnsi="Times New Roman"/>
              </w:rPr>
              <w:t>-17.10</w:t>
            </w: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17.2</w:t>
            </w:r>
            <w:r w:rsidRPr="0051286B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-17.30</w:t>
            </w:r>
          </w:p>
        </w:tc>
        <w:tc>
          <w:tcPr>
            <w:tcW w:w="20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17.20-17.3</w:t>
            </w:r>
            <w:r w:rsidRPr="0051286B">
              <w:rPr>
                <w:rFonts w:ascii="Times New Roman" w:hAnsi="Times New Roman"/>
              </w:rPr>
              <w:t>0</w:t>
            </w:r>
          </w:p>
        </w:tc>
      </w:tr>
      <w:tr w:rsidR="003269DF" w:rsidRPr="0051286B" w:rsidTr="003269DF">
        <w:trPr>
          <w:trHeight w:val="395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Ужин</w:t>
            </w: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17.10-17.25</w:t>
            </w: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17.10-17.25</w:t>
            </w: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17.10-17.25</w:t>
            </w: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17.30-17.4</w:t>
            </w:r>
            <w:r w:rsidRPr="0051286B">
              <w:rPr>
                <w:rFonts w:ascii="Times New Roman" w:hAnsi="Times New Roman"/>
              </w:rPr>
              <w:t>5</w:t>
            </w:r>
          </w:p>
        </w:tc>
        <w:tc>
          <w:tcPr>
            <w:tcW w:w="2018" w:type="dxa"/>
          </w:tcPr>
          <w:p w:rsidR="003269DF" w:rsidRPr="00893BE0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17.30-17.45</w:t>
            </w:r>
          </w:p>
        </w:tc>
      </w:tr>
      <w:tr w:rsidR="003269DF" w:rsidRPr="0051286B" w:rsidTr="003269DF">
        <w:trPr>
          <w:trHeight w:val="252"/>
        </w:trPr>
        <w:tc>
          <w:tcPr>
            <w:tcW w:w="2802" w:type="dxa"/>
          </w:tcPr>
          <w:p w:rsidR="003269DF" w:rsidRPr="0051286B" w:rsidRDefault="003269DF" w:rsidP="003A4C74">
            <w:pPr>
              <w:spacing w:after="0" w:line="240" w:lineRule="auto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Подготовка к прогулке. Прогулка, уход домой.</w:t>
            </w: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17.25-19.00</w:t>
            </w: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286B">
              <w:rPr>
                <w:rFonts w:ascii="Times New Roman" w:hAnsi="Times New Roman"/>
              </w:rPr>
              <w:t>17.25-19.00</w:t>
            </w:r>
          </w:p>
        </w:tc>
        <w:tc>
          <w:tcPr>
            <w:tcW w:w="14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17.2</w:t>
            </w:r>
            <w:r w:rsidRPr="0051286B">
              <w:rPr>
                <w:rFonts w:ascii="Times New Roman" w:hAnsi="Times New Roman"/>
              </w:rPr>
              <w:t>5-19.00</w:t>
            </w:r>
          </w:p>
        </w:tc>
        <w:tc>
          <w:tcPr>
            <w:tcW w:w="1417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17.4</w:t>
            </w:r>
            <w:r w:rsidRPr="0051286B">
              <w:rPr>
                <w:rFonts w:ascii="Times New Roman" w:hAnsi="Times New Roman"/>
              </w:rPr>
              <w:t>5-19.00</w:t>
            </w:r>
          </w:p>
        </w:tc>
        <w:tc>
          <w:tcPr>
            <w:tcW w:w="2018" w:type="dxa"/>
          </w:tcPr>
          <w:p w:rsidR="003269DF" w:rsidRPr="0051286B" w:rsidRDefault="003269DF" w:rsidP="003A4C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17.45</w:t>
            </w:r>
            <w:r w:rsidRPr="0051286B">
              <w:rPr>
                <w:rFonts w:ascii="Times New Roman" w:hAnsi="Times New Roman"/>
              </w:rPr>
              <w:t>-19.00</w:t>
            </w:r>
          </w:p>
        </w:tc>
      </w:tr>
    </w:tbl>
    <w:p w:rsidR="005C7E9E" w:rsidRDefault="005C7E9E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69DF" w:rsidRDefault="003269DF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69DF" w:rsidRDefault="003269DF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69DF" w:rsidRDefault="003269DF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69DF" w:rsidRPr="003269DF" w:rsidRDefault="003269DF" w:rsidP="003269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9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ОРГАНИЗОВАННОЙ ОБРАЗОВАТЕЛЬНОЙ ДЕЯТЕЛЬНОСТИ   </w:t>
      </w:r>
    </w:p>
    <w:p w:rsidR="003269DF" w:rsidRPr="003269DF" w:rsidRDefault="003269DF" w:rsidP="003269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9DF">
        <w:rPr>
          <w:rFonts w:ascii="Times New Roman" w:hAnsi="Times New Roman" w:cs="Times New Roman"/>
          <w:b/>
          <w:sz w:val="24"/>
          <w:szCs w:val="24"/>
        </w:rPr>
        <w:t>НА НЕДЕЛЮ  ВО ВТОРОЙ  МЛАДШЕЙ  ГРУППЕ</w:t>
      </w:r>
    </w:p>
    <w:p w:rsidR="003269DF" w:rsidRPr="003269DF" w:rsidRDefault="003269DF" w:rsidP="003269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9DF">
        <w:rPr>
          <w:rFonts w:ascii="Times New Roman" w:hAnsi="Times New Roman" w:cs="Times New Roman"/>
          <w:b/>
          <w:sz w:val="24"/>
          <w:szCs w:val="24"/>
        </w:rPr>
        <w:t>«ФАНТАЗЕРЫ»</w:t>
      </w:r>
    </w:p>
    <w:p w:rsidR="003269DF" w:rsidRPr="003269DF" w:rsidRDefault="003269DF" w:rsidP="003269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269DF">
        <w:rPr>
          <w:rFonts w:ascii="Times New Roman" w:hAnsi="Times New Roman" w:cs="Times New Roman"/>
          <w:b/>
        </w:rPr>
        <w:t>на 2014 – 2015 учебный год</w:t>
      </w:r>
    </w:p>
    <w:p w:rsidR="003269DF" w:rsidRDefault="003269DF" w:rsidP="003269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781" w:type="dxa"/>
        <w:tblInd w:w="-34" w:type="dxa"/>
        <w:tblLayout w:type="fixed"/>
        <w:tblLook w:val="04A0"/>
      </w:tblPr>
      <w:tblGrid>
        <w:gridCol w:w="993"/>
        <w:gridCol w:w="3685"/>
        <w:gridCol w:w="5103"/>
      </w:tblGrid>
      <w:tr w:rsidR="003269DF" w:rsidRPr="00680FE9" w:rsidTr="003269DF">
        <w:tc>
          <w:tcPr>
            <w:tcW w:w="993" w:type="dxa"/>
          </w:tcPr>
          <w:p w:rsidR="003269DF" w:rsidRPr="003269DF" w:rsidRDefault="003269DF" w:rsidP="003269DF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3269DF">
              <w:rPr>
                <w:rFonts w:cs="Times New Roman"/>
                <w:b/>
              </w:rPr>
              <w:t xml:space="preserve">День </w:t>
            </w:r>
          </w:p>
          <w:p w:rsidR="003269DF" w:rsidRPr="003269DF" w:rsidRDefault="003269DF" w:rsidP="003269DF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3269DF">
              <w:rPr>
                <w:rFonts w:cs="Times New Roman"/>
                <w:b/>
              </w:rPr>
              <w:t>недели</w:t>
            </w:r>
          </w:p>
        </w:tc>
        <w:tc>
          <w:tcPr>
            <w:tcW w:w="3685" w:type="dxa"/>
          </w:tcPr>
          <w:p w:rsidR="003269DF" w:rsidRPr="003269DF" w:rsidRDefault="003269DF" w:rsidP="003269DF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3269DF">
              <w:rPr>
                <w:rFonts w:cs="Times New Roman"/>
                <w:b/>
              </w:rPr>
              <w:t>Непосредственно образовательные ситуации</w:t>
            </w:r>
          </w:p>
        </w:tc>
        <w:tc>
          <w:tcPr>
            <w:tcW w:w="5103" w:type="dxa"/>
          </w:tcPr>
          <w:p w:rsidR="003269DF" w:rsidRPr="003269DF" w:rsidRDefault="003269DF" w:rsidP="003269DF">
            <w:pPr>
              <w:spacing w:after="0" w:line="240" w:lineRule="auto"/>
              <w:jc w:val="center"/>
              <w:rPr>
                <w:rFonts w:cs="Times New Roman"/>
                <w:b/>
              </w:rPr>
            </w:pPr>
            <w:r w:rsidRPr="003269DF">
              <w:rPr>
                <w:rFonts w:cs="Times New Roman"/>
                <w:b/>
              </w:rPr>
              <w:t>Образовательные ситуации в режимных моментах</w:t>
            </w:r>
          </w:p>
        </w:tc>
      </w:tr>
      <w:tr w:rsidR="003269DF" w:rsidRPr="00680FE9" w:rsidTr="003269DF">
        <w:trPr>
          <w:cantSplit/>
          <w:trHeight w:val="1134"/>
        </w:trPr>
        <w:tc>
          <w:tcPr>
            <w:tcW w:w="993" w:type="dxa"/>
            <w:textDirection w:val="btLr"/>
          </w:tcPr>
          <w:p w:rsidR="003269DF" w:rsidRPr="00680FE9" w:rsidRDefault="003269DF" w:rsidP="003269DF">
            <w:pPr>
              <w:spacing w:after="0" w:line="240" w:lineRule="auto"/>
              <w:ind w:left="113" w:right="113"/>
              <w:jc w:val="center"/>
              <w:rPr>
                <w:rFonts w:cs="Times New Roman"/>
              </w:rPr>
            </w:pPr>
            <w:r w:rsidRPr="00680FE9">
              <w:rPr>
                <w:rFonts w:cs="Times New Roman"/>
              </w:rPr>
              <w:t>Понедельник</w:t>
            </w:r>
          </w:p>
        </w:tc>
        <w:tc>
          <w:tcPr>
            <w:tcW w:w="3685" w:type="dxa"/>
          </w:tcPr>
          <w:p w:rsidR="003269DF" w:rsidRDefault="003269DF" w:rsidP="003269DF">
            <w:pPr>
              <w:spacing w:after="0" w:line="240" w:lineRule="auto"/>
              <w:rPr>
                <w:rFonts w:cs="Times New Roman"/>
              </w:rPr>
            </w:pPr>
          </w:p>
          <w:p w:rsidR="003269DF" w:rsidRPr="00184E43" w:rsidRDefault="003269DF" w:rsidP="003269DF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  <w:i/>
              </w:rPr>
              <w:t xml:space="preserve">9.00 – 9.15 </w:t>
            </w:r>
            <w:r w:rsidRPr="00157F36">
              <w:rPr>
                <w:rFonts w:cs="Times New Roman"/>
                <w:i/>
              </w:rPr>
              <w:t xml:space="preserve">  </w:t>
            </w:r>
            <w:r>
              <w:rPr>
                <w:rFonts w:cs="Times New Roman"/>
              </w:rPr>
              <w:t>Изобразительная деятельность</w:t>
            </w:r>
            <w:r w:rsidRPr="00F864E7">
              <w:rPr>
                <w:rFonts w:cs="Times New Roman"/>
              </w:rPr>
              <w:t xml:space="preserve"> </w:t>
            </w:r>
          </w:p>
          <w:p w:rsidR="003269DF" w:rsidRDefault="003269DF" w:rsidP="003269DF">
            <w:pPr>
              <w:spacing w:after="0" w:line="240" w:lineRule="auto"/>
            </w:pPr>
            <w:r w:rsidRPr="00157F36">
              <w:rPr>
                <w:rFonts w:cs="Times New Roman"/>
              </w:rPr>
              <w:t>10.20 – 10.40  Музыка</w:t>
            </w:r>
            <w:r>
              <w:rPr>
                <w:rFonts w:cs="Times New Roman"/>
              </w:rPr>
              <w:t>льная деятельность</w:t>
            </w:r>
            <w:r w:rsidRPr="00867DC7">
              <w:t xml:space="preserve"> </w:t>
            </w:r>
          </w:p>
          <w:p w:rsidR="003269DF" w:rsidRDefault="003269DF" w:rsidP="003269DF">
            <w:pPr>
              <w:spacing w:after="0" w:line="240" w:lineRule="auto"/>
            </w:pPr>
          </w:p>
          <w:p w:rsidR="003269DF" w:rsidRPr="004449D0" w:rsidRDefault="003269DF" w:rsidP="003269DF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5103" w:type="dxa"/>
          </w:tcPr>
          <w:p w:rsidR="003269DF" w:rsidRDefault="003269DF" w:rsidP="003269DF">
            <w:pPr>
              <w:spacing w:after="0" w:line="240" w:lineRule="auto"/>
              <w:jc w:val="center"/>
              <w:rPr>
                <w:rFonts w:cs="Times New Roman"/>
              </w:rPr>
            </w:pPr>
            <w:r w:rsidRPr="00680FE9">
              <w:rPr>
                <w:rFonts w:cs="Times New Roman"/>
              </w:rPr>
              <w:t xml:space="preserve">  Ситуации</w:t>
            </w:r>
            <w:r>
              <w:rPr>
                <w:rFonts w:cs="Times New Roman"/>
              </w:rPr>
              <w:t xml:space="preserve"> тематического</w:t>
            </w:r>
            <w:r w:rsidRPr="00680FE9">
              <w:rPr>
                <w:rFonts w:cs="Times New Roman"/>
              </w:rPr>
              <w:t xml:space="preserve"> общения воспитателя с детьми</w:t>
            </w:r>
            <w:proofErr w:type="gramStart"/>
            <w:r w:rsidRPr="00680FE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,</w:t>
            </w:r>
            <w:proofErr w:type="gramEnd"/>
            <w:r>
              <w:rPr>
                <w:rFonts w:cs="Times New Roman"/>
              </w:rPr>
              <w:t xml:space="preserve"> социально-нравственный опыт посредством сюжетно-ролевой и режиссерской игры </w:t>
            </w:r>
            <w:r w:rsidRPr="00D423C1">
              <w:rPr>
                <w:rFonts w:cs="Times New Roman"/>
              </w:rPr>
              <w:t>/</w:t>
            </w:r>
            <w:r w:rsidRPr="00680FE9">
              <w:rPr>
                <w:rFonts w:cs="Times New Roman"/>
              </w:rPr>
              <w:t xml:space="preserve">  </w:t>
            </w:r>
          </w:p>
          <w:p w:rsidR="003269DF" w:rsidRPr="004449D0" w:rsidRDefault="003269DF" w:rsidP="003269DF">
            <w:pPr>
              <w:spacing w:after="0" w:line="240" w:lineRule="auto"/>
              <w:jc w:val="center"/>
              <w:rPr>
                <w:rFonts w:cs="Times New Roman"/>
              </w:rPr>
            </w:pPr>
            <w:r w:rsidRPr="00680FE9">
              <w:rPr>
                <w:rFonts w:cs="Times New Roman"/>
              </w:rPr>
              <w:t xml:space="preserve">Творческая </w:t>
            </w:r>
            <w:r>
              <w:rPr>
                <w:rFonts w:cs="Times New Roman"/>
              </w:rPr>
              <w:t>м</w:t>
            </w:r>
            <w:r w:rsidRPr="00680FE9">
              <w:rPr>
                <w:rFonts w:cs="Times New Roman"/>
              </w:rPr>
              <w:t>астерская</w:t>
            </w:r>
            <w:r>
              <w:rPr>
                <w:rFonts w:cs="Times New Roman"/>
              </w:rPr>
              <w:t>, детская студия</w:t>
            </w:r>
            <w:r w:rsidRPr="004449D0">
              <w:rPr>
                <w:rFonts w:cs="Times New Roman"/>
              </w:rPr>
              <w:t>/</w:t>
            </w:r>
            <w:r>
              <w:rPr>
                <w:rFonts w:cs="Times New Roman"/>
              </w:rPr>
              <w:t xml:space="preserve"> театрализованная деятельность, игры </w:t>
            </w:r>
            <w:proofErr w:type="gramStart"/>
            <w:r>
              <w:rPr>
                <w:rFonts w:cs="Times New Roman"/>
              </w:rPr>
              <w:t>–д</w:t>
            </w:r>
            <w:proofErr w:type="gramEnd"/>
            <w:r>
              <w:rPr>
                <w:rFonts w:cs="Times New Roman"/>
              </w:rPr>
              <w:t>раматизации</w:t>
            </w:r>
            <w:r w:rsidRPr="00680FE9">
              <w:rPr>
                <w:rFonts w:cs="Times New Roman"/>
              </w:rPr>
              <w:t xml:space="preserve">  </w:t>
            </w:r>
          </w:p>
        </w:tc>
      </w:tr>
      <w:tr w:rsidR="003269DF" w:rsidRPr="00680FE9" w:rsidTr="003269DF">
        <w:trPr>
          <w:cantSplit/>
          <w:trHeight w:val="1134"/>
        </w:trPr>
        <w:tc>
          <w:tcPr>
            <w:tcW w:w="993" w:type="dxa"/>
            <w:textDirection w:val="btLr"/>
          </w:tcPr>
          <w:p w:rsidR="003269DF" w:rsidRPr="00680FE9" w:rsidRDefault="003269DF" w:rsidP="003269DF">
            <w:pPr>
              <w:spacing w:after="0" w:line="240" w:lineRule="auto"/>
              <w:ind w:left="113" w:right="113"/>
              <w:jc w:val="center"/>
              <w:rPr>
                <w:rFonts w:cs="Times New Roman"/>
              </w:rPr>
            </w:pPr>
            <w:r w:rsidRPr="00680FE9">
              <w:rPr>
                <w:rFonts w:cs="Times New Roman"/>
              </w:rPr>
              <w:t>Вторник</w:t>
            </w:r>
          </w:p>
        </w:tc>
        <w:tc>
          <w:tcPr>
            <w:tcW w:w="3685" w:type="dxa"/>
          </w:tcPr>
          <w:p w:rsidR="003269DF" w:rsidRPr="00493375" w:rsidRDefault="003269DF" w:rsidP="003269DF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9.00 - 9.15</w:t>
            </w:r>
            <w:r w:rsidRPr="00157F36">
              <w:rPr>
                <w:rFonts w:cs="Times New Roman"/>
              </w:rPr>
              <w:t xml:space="preserve">  </w:t>
            </w:r>
            <w:r w:rsidRPr="00493375">
              <w:rPr>
                <w:rFonts w:cs="Times New Roman"/>
              </w:rPr>
              <w:t>Коммуникативная</w:t>
            </w:r>
          </w:p>
          <w:p w:rsidR="003269DF" w:rsidRPr="00493375" w:rsidRDefault="003269DF" w:rsidP="003269DF">
            <w:pPr>
              <w:spacing w:after="0" w:line="240" w:lineRule="auto"/>
              <w:rPr>
                <w:rFonts w:cs="Times New Roman"/>
                <w:i/>
              </w:rPr>
            </w:pPr>
            <w:r w:rsidRPr="00F31738">
              <w:rPr>
                <w:rFonts w:cs="Times New Roman"/>
              </w:rPr>
              <w:t xml:space="preserve"> </w:t>
            </w:r>
            <w:r w:rsidRPr="00493DC0">
              <w:rPr>
                <w:rFonts w:cs="Times New Roman"/>
              </w:rPr>
              <w:t>деятельность</w:t>
            </w:r>
            <w:r>
              <w:rPr>
                <w:rFonts w:cs="Times New Roman"/>
              </w:rPr>
              <w:tab/>
            </w:r>
          </w:p>
          <w:p w:rsidR="003269DF" w:rsidRDefault="003269DF" w:rsidP="003269DF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9.25 – 9.40 </w:t>
            </w:r>
            <w:r w:rsidRPr="00157F36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Двигательная деятельность</w:t>
            </w:r>
            <w:r w:rsidRPr="00F864E7">
              <w:rPr>
                <w:rFonts w:cs="Times New Roman"/>
              </w:rPr>
              <w:t xml:space="preserve"> </w:t>
            </w:r>
          </w:p>
          <w:p w:rsidR="003269DF" w:rsidRDefault="003269DF" w:rsidP="003269DF">
            <w:pPr>
              <w:spacing w:after="0" w:line="240" w:lineRule="auto"/>
              <w:rPr>
                <w:rFonts w:cs="Times New Roman"/>
              </w:rPr>
            </w:pPr>
          </w:p>
          <w:p w:rsidR="003269DF" w:rsidRPr="00680FE9" w:rsidRDefault="003269DF" w:rsidP="003269DF">
            <w:pPr>
              <w:spacing w:after="0" w:line="240" w:lineRule="auto"/>
              <w:rPr>
                <w:rFonts w:cs="Times New Roman"/>
                <w:b/>
              </w:rPr>
            </w:pPr>
          </w:p>
        </w:tc>
        <w:tc>
          <w:tcPr>
            <w:tcW w:w="5103" w:type="dxa"/>
          </w:tcPr>
          <w:p w:rsidR="003269DF" w:rsidRDefault="003269DF" w:rsidP="003269DF">
            <w:pPr>
              <w:spacing w:after="0" w:line="240" w:lineRule="auto"/>
              <w:jc w:val="center"/>
              <w:rPr>
                <w:rFonts w:cs="Times New Roman"/>
              </w:rPr>
            </w:pPr>
            <w:r w:rsidRPr="00680FE9">
              <w:rPr>
                <w:rFonts w:cs="Times New Roman"/>
              </w:rPr>
              <w:t xml:space="preserve">  Ситуаци</w:t>
            </w:r>
            <w:r>
              <w:rPr>
                <w:rFonts w:cs="Times New Roman"/>
              </w:rPr>
              <w:t>и общения воспитателя с детьми,</w:t>
            </w:r>
            <w:r w:rsidRPr="00680FE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Чтение художественной литературы</w:t>
            </w:r>
            <w:r w:rsidRPr="00E36B30">
              <w:rPr>
                <w:rFonts w:cs="Times New Roman"/>
              </w:rPr>
              <w:t xml:space="preserve"> </w:t>
            </w:r>
            <w:r w:rsidRPr="00680FE9">
              <w:rPr>
                <w:rFonts w:cs="Times New Roman"/>
              </w:rPr>
              <w:t>/</w:t>
            </w:r>
            <w:r>
              <w:rPr>
                <w:rFonts w:cs="Times New Roman"/>
              </w:rPr>
              <w:t xml:space="preserve">социально-нравственный опыт посредством сюжетно-ролевой и режиссерской игры </w:t>
            </w:r>
            <w:r w:rsidRPr="00D423C1">
              <w:rPr>
                <w:rFonts w:cs="Times New Roman"/>
              </w:rPr>
              <w:t>/</w:t>
            </w:r>
            <w:r w:rsidRPr="00680FE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Подвижные игры.</w:t>
            </w:r>
          </w:p>
          <w:p w:rsidR="003269DF" w:rsidRPr="002170AF" w:rsidRDefault="003269DF" w:rsidP="003269DF">
            <w:pPr>
              <w:spacing w:after="0" w:line="240" w:lineRule="auto"/>
              <w:jc w:val="center"/>
              <w:rPr>
                <w:rFonts w:cs="Times New Roman"/>
              </w:rPr>
            </w:pPr>
            <w:proofErr w:type="spellStart"/>
            <w:proofErr w:type="gramStart"/>
            <w:r>
              <w:rPr>
                <w:rFonts w:cs="Times New Roman"/>
              </w:rPr>
              <w:t>Строительно</w:t>
            </w:r>
            <w:proofErr w:type="spellEnd"/>
            <w:r>
              <w:rPr>
                <w:rFonts w:cs="Times New Roman"/>
              </w:rPr>
              <w:t xml:space="preserve"> – конструктивная</w:t>
            </w:r>
            <w:proofErr w:type="gramEnd"/>
            <w:r>
              <w:rPr>
                <w:rFonts w:cs="Times New Roman"/>
              </w:rPr>
              <w:t xml:space="preserve"> деятельность</w:t>
            </w:r>
          </w:p>
        </w:tc>
      </w:tr>
      <w:tr w:rsidR="003269DF" w:rsidRPr="00680FE9" w:rsidTr="003269DF">
        <w:trPr>
          <w:cantSplit/>
          <w:trHeight w:val="1134"/>
        </w:trPr>
        <w:tc>
          <w:tcPr>
            <w:tcW w:w="993" w:type="dxa"/>
            <w:textDirection w:val="btLr"/>
          </w:tcPr>
          <w:p w:rsidR="003269DF" w:rsidRPr="00680FE9" w:rsidRDefault="003269DF" w:rsidP="003269DF">
            <w:pPr>
              <w:spacing w:after="0" w:line="240" w:lineRule="auto"/>
              <w:ind w:left="113" w:right="113"/>
              <w:jc w:val="center"/>
              <w:rPr>
                <w:rFonts w:cs="Times New Roman"/>
              </w:rPr>
            </w:pPr>
            <w:r w:rsidRPr="00680FE9">
              <w:rPr>
                <w:rFonts w:cs="Times New Roman"/>
              </w:rPr>
              <w:t>Среда</w:t>
            </w:r>
          </w:p>
        </w:tc>
        <w:tc>
          <w:tcPr>
            <w:tcW w:w="3685" w:type="dxa"/>
          </w:tcPr>
          <w:p w:rsidR="003269DF" w:rsidRPr="009D6141" w:rsidRDefault="003269DF" w:rsidP="003269DF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9.00 – 9.15</w:t>
            </w:r>
            <w:r w:rsidRPr="004449D0">
              <w:rPr>
                <w:rFonts w:cs="Times New Roman"/>
              </w:rPr>
              <w:t xml:space="preserve"> </w:t>
            </w:r>
            <w:r w:rsidRPr="00493DC0">
              <w:rPr>
                <w:rFonts w:cs="Times New Roman"/>
              </w:rPr>
              <w:t>Позна</w:t>
            </w:r>
            <w:r>
              <w:rPr>
                <w:rFonts w:cs="Times New Roman"/>
              </w:rPr>
              <w:t xml:space="preserve">вательно-исследовательская </w:t>
            </w:r>
            <w:r w:rsidRPr="00493DC0">
              <w:rPr>
                <w:rFonts w:cs="Times New Roman"/>
              </w:rPr>
              <w:t xml:space="preserve"> деятельность</w:t>
            </w:r>
            <w:r w:rsidRPr="004449D0">
              <w:rPr>
                <w:rFonts w:cs="Times New Roman"/>
              </w:rPr>
              <w:t xml:space="preserve"> (ФЭМП</w:t>
            </w:r>
            <w:r w:rsidRPr="00157F36">
              <w:rPr>
                <w:rFonts w:cs="Times New Roman"/>
                <w:b/>
                <w:i/>
              </w:rPr>
              <w:t>)</w:t>
            </w:r>
          </w:p>
          <w:p w:rsidR="003269DF" w:rsidRPr="00157F36" w:rsidRDefault="003269DF" w:rsidP="003269DF">
            <w:pPr>
              <w:spacing w:after="0" w:line="240" w:lineRule="auto"/>
              <w:rPr>
                <w:rFonts w:cs="Times New Roman"/>
                <w:color w:val="FF0000"/>
              </w:rPr>
            </w:pPr>
            <w:r>
              <w:rPr>
                <w:rFonts w:cs="Times New Roman"/>
                <w:color w:val="000000" w:themeColor="text1"/>
              </w:rPr>
              <w:t>10.20– 10.</w:t>
            </w:r>
            <w:r w:rsidRPr="00157F36">
              <w:rPr>
                <w:rFonts w:cs="Times New Roman"/>
                <w:color w:val="000000" w:themeColor="text1"/>
              </w:rPr>
              <w:t xml:space="preserve"> </w:t>
            </w:r>
            <w:r>
              <w:rPr>
                <w:rFonts w:cs="Times New Roman"/>
                <w:color w:val="000000" w:themeColor="text1"/>
              </w:rPr>
              <w:t>35</w:t>
            </w:r>
            <w:r w:rsidRPr="00157F36">
              <w:rPr>
                <w:rFonts w:cs="Times New Roman"/>
                <w:color w:val="000000" w:themeColor="text1"/>
              </w:rPr>
              <w:t xml:space="preserve"> Музыка</w:t>
            </w:r>
            <w:r>
              <w:rPr>
                <w:rFonts w:cs="Times New Roman"/>
                <w:color w:val="000000" w:themeColor="text1"/>
              </w:rPr>
              <w:t>льная деятельность</w:t>
            </w:r>
          </w:p>
          <w:p w:rsidR="003269DF" w:rsidRPr="00157F36" w:rsidRDefault="003269DF" w:rsidP="003269DF">
            <w:pPr>
              <w:spacing w:after="0" w:line="240" w:lineRule="auto"/>
              <w:rPr>
                <w:rFonts w:cs="Times New Roman"/>
                <w:b/>
              </w:rPr>
            </w:pPr>
          </w:p>
          <w:p w:rsidR="003269DF" w:rsidRPr="004449D0" w:rsidRDefault="003269DF" w:rsidP="003269DF">
            <w:pPr>
              <w:spacing w:after="0" w:line="240" w:lineRule="auto"/>
              <w:rPr>
                <w:rFonts w:cs="Times New Roman"/>
                <w:b/>
              </w:rPr>
            </w:pPr>
          </w:p>
        </w:tc>
        <w:tc>
          <w:tcPr>
            <w:tcW w:w="5103" w:type="dxa"/>
          </w:tcPr>
          <w:p w:rsidR="003269DF" w:rsidRDefault="003269DF" w:rsidP="003269DF">
            <w:pPr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Сенсорно – игровой интеллектуальный</w:t>
            </w:r>
            <w:r w:rsidRPr="002170AF">
              <w:rPr>
                <w:rFonts w:cs="Times New Roman"/>
              </w:rPr>
              <w:t xml:space="preserve"> тренинг</w:t>
            </w:r>
            <w:r>
              <w:rPr>
                <w:rFonts w:cs="Times New Roman"/>
              </w:rPr>
              <w:t>.</w:t>
            </w:r>
            <w:r w:rsidRPr="00680FE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Дидактические игры на развитие психических процессов. </w:t>
            </w:r>
            <w:r w:rsidRPr="00680FE9">
              <w:rPr>
                <w:rFonts w:cs="Times New Roman"/>
              </w:rPr>
              <w:t>Совместная</w:t>
            </w:r>
            <w:r>
              <w:rPr>
                <w:rFonts w:cs="Times New Roman"/>
              </w:rPr>
              <w:t xml:space="preserve"> образовательная</w:t>
            </w:r>
            <w:r w:rsidRPr="00680FE9">
              <w:rPr>
                <w:rFonts w:cs="Times New Roman"/>
              </w:rPr>
              <w:t xml:space="preserve"> игра воспитателя и детей</w:t>
            </w:r>
            <w:r>
              <w:rPr>
                <w:rFonts w:cs="Times New Roman"/>
              </w:rPr>
              <w:t>.</w:t>
            </w:r>
            <w:r w:rsidRPr="00680FE9">
              <w:rPr>
                <w:rFonts w:cs="Times New Roman"/>
              </w:rPr>
              <w:t xml:space="preserve">  </w:t>
            </w:r>
            <w:r>
              <w:rPr>
                <w:rFonts w:cs="Times New Roman"/>
              </w:rPr>
              <w:t xml:space="preserve">Детская </w:t>
            </w:r>
            <w:proofErr w:type="gramStart"/>
            <w:r>
              <w:rPr>
                <w:rFonts w:cs="Times New Roman"/>
              </w:rPr>
              <w:t>ИЗО</w:t>
            </w:r>
            <w:proofErr w:type="gramEnd"/>
            <w:r>
              <w:rPr>
                <w:rFonts w:cs="Times New Roman"/>
              </w:rPr>
              <w:t xml:space="preserve"> - студия.</w:t>
            </w:r>
          </w:p>
          <w:p w:rsidR="003269DF" w:rsidRPr="004449D0" w:rsidRDefault="003269DF" w:rsidP="003269DF">
            <w:pPr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театрализованная деятельность,</w:t>
            </w:r>
            <w:r w:rsidRPr="00680FE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музыкально-ритмичная игра</w:t>
            </w:r>
            <w:r w:rsidRPr="00680FE9">
              <w:rPr>
                <w:rFonts w:cs="Times New Roman"/>
              </w:rPr>
              <w:t xml:space="preserve"> </w:t>
            </w:r>
          </w:p>
        </w:tc>
      </w:tr>
      <w:tr w:rsidR="003269DF" w:rsidRPr="00680FE9" w:rsidTr="003269DF">
        <w:trPr>
          <w:cantSplit/>
          <w:trHeight w:val="1134"/>
        </w:trPr>
        <w:tc>
          <w:tcPr>
            <w:tcW w:w="993" w:type="dxa"/>
            <w:textDirection w:val="btLr"/>
          </w:tcPr>
          <w:p w:rsidR="003269DF" w:rsidRPr="00680FE9" w:rsidRDefault="003269DF" w:rsidP="003269DF">
            <w:pPr>
              <w:spacing w:after="0" w:line="240" w:lineRule="auto"/>
              <w:ind w:left="113" w:right="113"/>
              <w:jc w:val="center"/>
              <w:rPr>
                <w:rFonts w:cs="Times New Roman"/>
              </w:rPr>
            </w:pPr>
            <w:r w:rsidRPr="00680FE9">
              <w:rPr>
                <w:rFonts w:cs="Times New Roman"/>
              </w:rPr>
              <w:t>Четверг</w:t>
            </w:r>
          </w:p>
        </w:tc>
        <w:tc>
          <w:tcPr>
            <w:tcW w:w="3685" w:type="dxa"/>
          </w:tcPr>
          <w:p w:rsidR="003269DF" w:rsidRPr="004449D0" w:rsidRDefault="003269DF" w:rsidP="003269DF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9.00-9.15</w:t>
            </w:r>
            <w:r w:rsidRPr="00157F36">
              <w:rPr>
                <w:rFonts w:cs="Times New Roman"/>
              </w:rPr>
              <w:t xml:space="preserve">  </w:t>
            </w:r>
            <w:r w:rsidRPr="00493DC0">
              <w:rPr>
                <w:rFonts w:cs="Times New Roman"/>
              </w:rPr>
              <w:t>Позна</w:t>
            </w:r>
            <w:r>
              <w:rPr>
                <w:rFonts w:cs="Times New Roman"/>
              </w:rPr>
              <w:t xml:space="preserve">вательно-исследовательская </w:t>
            </w:r>
            <w:r w:rsidRPr="00493DC0">
              <w:rPr>
                <w:rFonts w:cs="Times New Roman"/>
              </w:rPr>
              <w:t xml:space="preserve"> деятельность</w:t>
            </w:r>
            <w:r w:rsidRPr="004449D0">
              <w:rPr>
                <w:rFonts w:cs="Times New Roman"/>
              </w:rPr>
              <w:t xml:space="preserve"> (формирование целостной картины мира) </w:t>
            </w:r>
          </w:p>
          <w:p w:rsidR="003269DF" w:rsidRPr="00F864E7" w:rsidRDefault="003269DF" w:rsidP="003269DF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9.35  -9. 50 Двигательная деятельность</w:t>
            </w:r>
            <w:r w:rsidRPr="00F864E7">
              <w:rPr>
                <w:rFonts w:cs="Times New Roman"/>
              </w:rPr>
              <w:t xml:space="preserve"> </w:t>
            </w:r>
          </w:p>
          <w:p w:rsidR="003269DF" w:rsidRPr="00680FE9" w:rsidRDefault="003269DF" w:rsidP="003269DF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5103" w:type="dxa"/>
          </w:tcPr>
          <w:p w:rsidR="003269DF" w:rsidRPr="00680FE9" w:rsidRDefault="003269DF" w:rsidP="003269DF">
            <w:pPr>
              <w:spacing w:after="0" w:line="240" w:lineRule="auto"/>
              <w:jc w:val="center"/>
              <w:rPr>
                <w:rFonts w:cs="Times New Roman"/>
              </w:rPr>
            </w:pPr>
            <w:r w:rsidRPr="00680FE9">
              <w:rPr>
                <w:rFonts w:cs="Times New Roman"/>
              </w:rPr>
              <w:t>Ситуаци</w:t>
            </w:r>
            <w:r>
              <w:rPr>
                <w:rFonts w:cs="Times New Roman"/>
              </w:rPr>
              <w:t>и образовательного тематического общения воспитателя с детьми /</w:t>
            </w:r>
            <w:r w:rsidRPr="00680FE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о</w:t>
            </w:r>
            <w:r w:rsidRPr="00680FE9">
              <w:rPr>
                <w:rFonts w:cs="Times New Roman"/>
              </w:rPr>
              <w:t>пыты, эксперименты, наблюдения</w:t>
            </w:r>
            <w:r>
              <w:rPr>
                <w:rFonts w:cs="Times New Roman"/>
              </w:rPr>
              <w:t xml:space="preserve"> экологической направленности. Организованная двигательная активность, Сюжетно-ролевая развивающая  </w:t>
            </w:r>
            <w:r w:rsidRPr="00680FE9">
              <w:rPr>
                <w:rFonts w:cs="Times New Roman"/>
              </w:rPr>
              <w:t>игра воспитателя и детей</w:t>
            </w:r>
          </w:p>
        </w:tc>
      </w:tr>
      <w:tr w:rsidR="003269DF" w:rsidRPr="00680FE9" w:rsidTr="003269DF">
        <w:trPr>
          <w:cantSplit/>
          <w:trHeight w:val="1134"/>
        </w:trPr>
        <w:tc>
          <w:tcPr>
            <w:tcW w:w="993" w:type="dxa"/>
            <w:textDirection w:val="btLr"/>
          </w:tcPr>
          <w:p w:rsidR="003269DF" w:rsidRPr="00680FE9" w:rsidRDefault="003269DF" w:rsidP="003269DF">
            <w:pPr>
              <w:spacing w:after="0" w:line="240" w:lineRule="auto"/>
              <w:ind w:left="113" w:right="113"/>
              <w:jc w:val="center"/>
              <w:rPr>
                <w:rFonts w:cs="Times New Roman"/>
              </w:rPr>
            </w:pPr>
            <w:r w:rsidRPr="00680FE9">
              <w:rPr>
                <w:rFonts w:cs="Times New Roman"/>
              </w:rPr>
              <w:t xml:space="preserve">Пятница </w:t>
            </w:r>
          </w:p>
        </w:tc>
        <w:tc>
          <w:tcPr>
            <w:tcW w:w="3685" w:type="dxa"/>
          </w:tcPr>
          <w:p w:rsidR="003269DF" w:rsidRDefault="003269DF" w:rsidP="003269DF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9.00 – 9.15</w:t>
            </w:r>
            <w:r w:rsidRPr="00B9698B">
              <w:rPr>
                <w:rFonts w:cs="Times New Roman"/>
              </w:rPr>
              <w:t xml:space="preserve"> Изобразительная </w:t>
            </w:r>
          </w:p>
          <w:p w:rsidR="003269DF" w:rsidRPr="00B9698B" w:rsidRDefault="003269DF" w:rsidP="003269DF">
            <w:pPr>
              <w:spacing w:after="0" w:line="240" w:lineRule="auto"/>
              <w:rPr>
                <w:rFonts w:cs="Times New Roman"/>
              </w:rPr>
            </w:pPr>
            <w:r w:rsidRPr="00B9698B">
              <w:rPr>
                <w:rFonts w:cs="Times New Roman"/>
              </w:rPr>
              <w:t>9.25-9.40</w:t>
            </w:r>
            <w:r>
              <w:rPr>
                <w:rFonts w:cs="Times New Roman"/>
                <w:b/>
                <w:i/>
              </w:rPr>
              <w:t xml:space="preserve">  </w:t>
            </w:r>
            <w:r w:rsidRPr="00157F36">
              <w:rPr>
                <w:rFonts w:cs="Times New Roman"/>
                <w:b/>
                <w:i/>
              </w:rPr>
              <w:t xml:space="preserve"> </w:t>
            </w:r>
            <w:r w:rsidRPr="00B9698B">
              <w:rPr>
                <w:rFonts w:cs="Times New Roman"/>
              </w:rPr>
              <w:t xml:space="preserve">деятельность </w:t>
            </w:r>
            <w:r w:rsidRPr="00157F36">
              <w:rPr>
                <w:rFonts w:cs="Times New Roman"/>
              </w:rPr>
              <w:t xml:space="preserve">  </w:t>
            </w:r>
            <w:r w:rsidRPr="00157F36">
              <w:rPr>
                <w:rFonts w:cs="Times New Roman"/>
                <w:b/>
                <w:i/>
              </w:rPr>
              <w:t xml:space="preserve"> </w:t>
            </w:r>
          </w:p>
          <w:p w:rsidR="003269DF" w:rsidRPr="00157F36" w:rsidRDefault="003269DF" w:rsidP="003269DF">
            <w:pPr>
              <w:spacing w:after="0" w:line="240" w:lineRule="auto"/>
              <w:rPr>
                <w:rFonts w:cs="Times New Roman"/>
                <w:b/>
                <w:i/>
              </w:rPr>
            </w:pPr>
            <w:r w:rsidRPr="00157F36">
              <w:rPr>
                <w:rFonts w:cs="Times New Roman"/>
                <w:b/>
                <w:i/>
              </w:rPr>
              <w:t>Лепка /Аппликация</w:t>
            </w:r>
          </w:p>
          <w:p w:rsidR="003269DF" w:rsidRPr="00F864E7" w:rsidRDefault="003269DF" w:rsidP="003269DF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10.40 – 10. 55</w:t>
            </w:r>
            <w:r w:rsidRPr="00157F36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Двигательная деятельность</w:t>
            </w:r>
            <w:r w:rsidRPr="00F864E7">
              <w:rPr>
                <w:rFonts w:cs="Times New Roman"/>
              </w:rPr>
              <w:t xml:space="preserve"> </w:t>
            </w:r>
          </w:p>
          <w:p w:rsidR="003269DF" w:rsidRPr="00157F36" w:rsidRDefault="003269DF" w:rsidP="003269DF">
            <w:pPr>
              <w:spacing w:after="0" w:line="240" w:lineRule="auto"/>
              <w:rPr>
                <w:rFonts w:cs="Times New Roman"/>
              </w:rPr>
            </w:pPr>
            <w:r w:rsidRPr="00157F36">
              <w:rPr>
                <w:rFonts w:cs="Times New Roman"/>
              </w:rPr>
              <w:t xml:space="preserve"> (на открытом воздухе)</w:t>
            </w:r>
          </w:p>
          <w:p w:rsidR="003269DF" w:rsidRPr="00157F36" w:rsidRDefault="003269DF" w:rsidP="003269DF">
            <w:pPr>
              <w:spacing w:after="0" w:line="240" w:lineRule="auto"/>
              <w:rPr>
                <w:rFonts w:cs="Times New Roman"/>
              </w:rPr>
            </w:pPr>
          </w:p>
          <w:p w:rsidR="003269DF" w:rsidRPr="00680FE9" w:rsidRDefault="003269DF" w:rsidP="003269DF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5103" w:type="dxa"/>
          </w:tcPr>
          <w:p w:rsidR="003269DF" w:rsidRPr="00680FE9" w:rsidRDefault="003269DF" w:rsidP="003269DF">
            <w:pPr>
              <w:spacing w:after="0" w:line="240" w:lineRule="auto"/>
              <w:jc w:val="center"/>
              <w:rPr>
                <w:rFonts w:cs="Times New Roman"/>
              </w:rPr>
            </w:pPr>
            <w:r w:rsidRPr="00680FE9">
              <w:rPr>
                <w:rFonts w:cs="Times New Roman"/>
              </w:rPr>
              <w:t xml:space="preserve">Творческая </w:t>
            </w:r>
          </w:p>
          <w:p w:rsidR="003269DF" w:rsidRDefault="003269DF" w:rsidP="003269DF">
            <w:pPr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</w:t>
            </w:r>
            <w:r w:rsidRPr="00680FE9">
              <w:rPr>
                <w:rFonts w:cs="Times New Roman"/>
              </w:rPr>
              <w:t>астерская</w:t>
            </w:r>
            <w:r>
              <w:rPr>
                <w:rFonts w:cs="Times New Roman"/>
              </w:rPr>
              <w:t xml:space="preserve"> </w:t>
            </w:r>
          </w:p>
          <w:p w:rsidR="003269DF" w:rsidRDefault="003269DF" w:rsidP="003269DF">
            <w:pPr>
              <w:spacing w:after="0" w:line="240" w:lineRule="auto"/>
              <w:jc w:val="center"/>
              <w:rPr>
                <w:rFonts w:cs="Times New Roman"/>
              </w:rPr>
            </w:pPr>
            <w:r w:rsidRPr="00680FE9">
              <w:rPr>
                <w:rFonts w:cs="Times New Roman"/>
              </w:rPr>
              <w:t>Досуг здоровья, музыкально – театральные гостиные</w:t>
            </w:r>
            <w:r>
              <w:rPr>
                <w:rFonts w:cs="Times New Roman"/>
              </w:rPr>
              <w:t xml:space="preserve">. Организованная двигательная активность, Сюжетно-ролевая развивающая  </w:t>
            </w:r>
            <w:r w:rsidRPr="00680FE9">
              <w:rPr>
                <w:rFonts w:cs="Times New Roman"/>
              </w:rPr>
              <w:t>игра воспитателя и детей</w:t>
            </w:r>
          </w:p>
          <w:p w:rsidR="003269DF" w:rsidRPr="00680FE9" w:rsidRDefault="003269DF" w:rsidP="003269DF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</w:tr>
    </w:tbl>
    <w:p w:rsidR="003269DF" w:rsidRDefault="003269DF" w:rsidP="0032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9DF" w:rsidRDefault="003269DF" w:rsidP="003269DF">
      <w:pPr>
        <w:spacing w:after="0" w:line="240" w:lineRule="auto"/>
        <w:rPr>
          <w:rFonts w:ascii="Times New Roman" w:hAnsi="Times New Roman" w:cs="Times New Roman"/>
        </w:rPr>
      </w:pPr>
      <w:r w:rsidRPr="002F0A08">
        <w:rPr>
          <w:rFonts w:ascii="Times New Roman" w:hAnsi="Times New Roman" w:cs="Times New Roman"/>
        </w:rPr>
        <w:t>Коммуникация</w:t>
      </w:r>
      <w:r w:rsidRPr="009A1493">
        <w:rPr>
          <w:rFonts w:ascii="Times New Roman" w:hAnsi="Times New Roman" w:cs="Times New Roman"/>
        </w:rPr>
        <w:t xml:space="preserve">* - чередование видов </w:t>
      </w:r>
      <w:r>
        <w:rPr>
          <w:rFonts w:ascii="Times New Roman" w:hAnsi="Times New Roman" w:cs="Times New Roman"/>
        </w:rPr>
        <w:t>деятельности</w:t>
      </w:r>
    </w:p>
    <w:p w:rsidR="003269DF" w:rsidRPr="00A9532B" w:rsidRDefault="003269DF" w:rsidP="003269DF">
      <w:pPr>
        <w:pStyle w:val="a8"/>
        <w:numPr>
          <w:ilvl w:val="0"/>
          <w:numId w:val="8"/>
        </w:numPr>
        <w:suppressAutoHyphens w:val="0"/>
        <w:overflowPunct/>
        <w:spacing w:line="240" w:lineRule="auto"/>
        <w:rPr>
          <w:rFonts w:ascii="Times New Roman" w:hAnsi="Times New Roman" w:cs="Times New Roman"/>
          <w:b/>
        </w:rPr>
      </w:pPr>
      <w:r w:rsidRPr="00A9532B">
        <w:rPr>
          <w:rFonts w:ascii="Times New Roman" w:hAnsi="Times New Roman" w:cs="Times New Roman"/>
          <w:b/>
        </w:rPr>
        <w:t>Организация деятельности  через неделю (1 раз в 2 недели).</w:t>
      </w:r>
    </w:p>
    <w:p w:rsidR="003269DF" w:rsidRPr="00A9532B" w:rsidRDefault="003269DF" w:rsidP="003269DF">
      <w:pPr>
        <w:pStyle w:val="a8"/>
        <w:numPr>
          <w:ilvl w:val="0"/>
          <w:numId w:val="8"/>
        </w:numPr>
        <w:suppressAutoHyphens w:val="0"/>
        <w:overflowPunct/>
        <w:spacing w:after="200"/>
        <w:rPr>
          <w:rFonts w:ascii="Times New Roman" w:hAnsi="Times New Roman" w:cs="Times New Roman"/>
        </w:rPr>
      </w:pPr>
      <w:r w:rsidRPr="00A9532B">
        <w:rPr>
          <w:rFonts w:ascii="Times New Roman" w:hAnsi="Times New Roman" w:cs="Times New Roman"/>
          <w:i/>
          <w:sz w:val="24"/>
          <w:szCs w:val="24"/>
        </w:rPr>
        <w:t>Организация деятельности  по подгруппам</w:t>
      </w:r>
      <w:r w:rsidRPr="00A9532B">
        <w:rPr>
          <w:rFonts w:ascii="Times New Roman" w:hAnsi="Times New Roman" w:cs="Times New Roman"/>
        </w:rPr>
        <w:t xml:space="preserve"> </w:t>
      </w:r>
    </w:p>
    <w:p w:rsidR="003269DF" w:rsidRDefault="003269DF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69DF" w:rsidRDefault="003269DF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69DF" w:rsidRDefault="003269DF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69DF" w:rsidRDefault="003269DF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69DF" w:rsidRDefault="003269DF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69DF" w:rsidRDefault="003269DF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69DF" w:rsidRDefault="003269DF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69DF" w:rsidRDefault="003269DF" w:rsidP="00442C8E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C1CDF" w:rsidRPr="00D15F56" w:rsidRDefault="00EC1CDF" w:rsidP="00D15F5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C1CDF">
        <w:rPr>
          <w:rFonts w:ascii="Times New Roman" w:hAnsi="Times New Roman" w:cs="Times New Roman"/>
          <w:b/>
          <w:sz w:val="44"/>
          <w:szCs w:val="44"/>
        </w:rPr>
        <w:lastRenderedPageBreak/>
        <w:t>Наша группа:</w:t>
      </w:r>
    </w:p>
    <w:p w:rsidR="00EC1CDF" w:rsidRPr="00EC1CDF" w:rsidRDefault="00620DA6" w:rsidP="00D15F5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Площадь игровой комнаты – 59.9</w:t>
      </w:r>
      <w:r w:rsidR="00D15F56">
        <w:rPr>
          <w:rFonts w:ascii="Times New Roman" w:hAnsi="Times New Roman" w:cs="Times New Roman"/>
          <w:sz w:val="36"/>
          <w:szCs w:val="36"/>
        </w:rPr>
        <w:t xml:space="preserve"> </w:t>
      </w:r>
      <w:r w:rsidR="00EC1CDF" w:rsidRPr="00EC1CDF">
        <w:rPr>
          <w:rFonts w:ascii="Times New Roman" w:hAnsi="Times New Roman" w:cs="Times New Roman"/>
          <w:sz w:val="36"/>
          <w:szCs w:val="36"/>
        </w:rPr>
        <w:t>кв</w:t>
      </w:r>
      <w:proofErr w:type="gramStart"/>
      <w:r w:rsidR="00EC1CDF" w:rsidRPr="00EC1CDF">
        <w:rPr>
          <w:rFonts w:ascii="Times New Roman" w:hAnsi="Times New Roman" w:cs="Times New Roman"/>
          <w:sz w:val="36"/>
          <w:szCs w:val="36"/>
        </w:rPr>
        <w:t>.м</w:t>
      </w:r>
      <w:proofErr w:type="gramEnd"/>
      <w:r w:rsidR="00EC1CDF" w:rsidRPr="00EC1CDF">
        <w:rPr>
          <w:rFonts w:ascii="Times New Roman" w:hAnsi="Times New Roman" w:cs="Times New Roman"/>
          <w:sz w:val="36"/>
          <w:szCs w:val="36"/>
        </w:rPr>
        <w:t>етр;</w:t>
      </w:r>
    </w:p>
    <w:p w:rsidR="00EC1CDF" w:rsidRPr="00EC1CDF" w:rsidRDefault="00EC1CDF" w:rsidP="00EC1CD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C1CDF" w:rsidRPr="00EC1CDF" w:rsidRDefault="00620DA6" w:rsidP="00D15F5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Площадь спальни – 51.9</w:t>
      </w:r>
      <w:r w:rsidR="00D15F56">
        <w:rPr>
          <w:rFonts w:ascii="Times New Roman" w:hAnsi="Times New Roman" w:cs="Times New Roman"/>
          <w:sz w:val="36"/>
          <w:szCs w:val="36"/>
        </w:rPr>
        <w:t xml:space="preserve"> </w:t>
      </w:r>
      <w:r w:rsidR="00EC1CDF" w:rsidRPr="00EC1CDF">
        <w:rPr>
          <w:rFonts w:ascii="Times New Roman" w:hAnsi="Times New Roman" w:cs="Times New Roman"/>
          <w:sz w:val="36"/>
          <w:szCs w:val="36"/>
        </w:rPr>
        <w:t>кв</w:t>
      </w:r>
      <w:proofErr w:type="gramStart"/>
      <w:r w:rsidR="00EC1CDF" w:rsidRPr="00EC1CDF">
        <w:rPr>
          <w:rFonts w:ascii="Times New Roman" w:hAnsi="Times New Roman" w:cs="Times New Roman"/>
          <w:sz w:val="36"/>
          <w:szCs w:val="36"/>
        </w:rPr>
        <w:t>.м</w:t>
      </w:r>
      <w:proofErr w:type="gramEnd"/>
      <w:r w:rsidR="00EC1CDF" w:rsidRPr="00EC1CDF">
        <w:rPr>
          <w:rFonts w:ascii="Times New Roman" w:hAnsi="Times New Roman" w:cs="Times New Roman"/>
          <w:sz w:val="36"/>
          <w:szCs w:val="36"/>
        </w:rPr>
        <w:t>етр;</w:t>
      </w:r>
    </w:p>
    <w:p w:rsidR="00EC1CDF" w:rsidRPr="00EC1CDF" w:rsidRDefault="00EC1CDF" w:rsidP="00EC1CD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C1CDF" w:rsidRPr="00EC1CDF" w:rsidRDefault="00620DA6" w:rsidP="00D15F5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Площадь раздевалки – 16.6</w:t>
      </w:r>
      <w:r w:rsidR="00D15F56">
        <w:rPr>
          <w:rFonts w:ascii="Times New Roman" w:hAnsi="Times New Roman" w:cs="Times New Roman"/>
          <w:sz w:val="36"/>
          <w:szCs w:val="36"/>
        </w:rPr>
        <w:t xml:space="preserve"> </w:t>
      </w:r>
      <w:r w:rsidR="00EC1CDF" w:rsidRPr="00EC1CDF">
        <w:rPr>
          <w:rFonts w:ascii="Times New Roman" w:hAnsi="Times New Roman" w:cs="Times New Roman"/>
          <w:sz w:val="36"/>
          <w:szCs w:val="36"/>
        </w:rPr>
        <w:t>кв</w:t>
      </w:r>
      <w:proofErr w:type="gramStart"/>
      <w:r w:rsidR="00EC1CDF" w:rsidRPr="00EC1CDF">
        <w:rPr>
          <w:rFonts w:ascii="Times New Roman" w:hAnsi="Times New Roman" w:cs="Times New Roman"/>
          <w:sz w:val="36"/>
          <w:szCs w:val="36"/>
        </w:rPr>
        <w:t>.м</w:t>
      </w:r>
      <w:proofErr w:type="gramEnd"/>
      <w:r w:rsidR="00EC1CDF" w:rsidRPr="00EC1CDF">
        <w:rPr>
          <w:rFonts w:ascii="Times New Roman" w:hAnsi="Times New Roman" w:cs="Times New Roman"/>
          <w:sz w:val="36"/>
          <w:szCs w:val="36"/>
        </w:rPr>
        <w:t>етр;</w:t>
      </w:r>
    </w:p>
    <w:p w:rsidR="00EC1CDF" w:rsidRPr="00EC1CDF" w:rsidRDefault="00EC1CDF" w:rsidP="00EC1CD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C1CDF" w:rsidRPr="00EC1CDF" w:rsidRDefault="00620DA6" w:rsidP="00EC1CD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Площадь санузла –13.8</w:t>
      </w:r>
      <w:r w:rsidR="00D15F56">
        <w:rPr>
          <w:rFonts w:ascii="Times New Roman" w:hAnsi="Times New Roman" w:cs="Times New Roman"/>
          <w:sz w:val="36"/>
          <w:szCs w:val="36"/>
        </w:rPr>
        <w:t xml:space="preserve"> </w:t>
      </w:r>
      <w:r w:rsidR="00EC1CDF" w:rsidRPr="00EC1CDF">
        <w:rPr>
          <w:rFonts w:ascii="Times New Roman" w:hAnsi="Times New Roman" w:cs="Times New Roman"/>
          <w:sz w:val="36"/>
          <w:szCs w:val="36"/>
        </w:rPr>
        <w:t>кв</w:t>
      </w:r>
      <w:proofErr w:type="gramStart"/>
      <w:r w:rsidR="00EC1CDF" w:rsidRPr="00EC1CDF">
        <w:rPr>
          <w:rFonts w:ascii="Times New Roman" w:hAnsi="Times New Roman" w:cs="Times New Roman"/>
          <w:sz w:val="36"/>
          <w:szCs w:val="36"/>
        </w:rPr>
        <w:t>.м</w:t>
      </w:r>
      <w:proofErr w:type="gramEnd"/>
      <w:r w:rsidR="00EC1CDF" w:rsidRPr="00EC1CDF">
        <w:rPr>
          <w:rFonts w:ascii="Times New Roman" w:hAnsi="Times New Roman" w:cs="Times New Roman"/>
          <w:sz w:val="36"/>
          <w:szCs w:val="36"/>
        </w:rPr>
        <w:t>етр.</w:t>
      </w:r>
    </w:p>
    <w:p w:rsidR="00026928" w:rsidRDefault="00026928" w:rsidP="006370C2">
      <w:pPr>
        <w:spacing w:after="0" w:line="240" w:lineRule="auto"/>
      </w:pPr>
    </w:p>
    <w:p w:rsidR="00204BAE" w:rsidRPr="00026928" w:rsidRDefault="00204BAE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080"/>
      </w:tblGrid>
      <w:tr w:rsidR="00026928" w:rsidRPr="00026928" w:rsidTr="00D15F56">
        <w:tc>
          <w:tcPr>
            <w:tcW w:w="8755" w:type="dxa"/>
            <w:gridSpan w:val="2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b/>
                <w:sz w:val="24"/>
                <w:szCs w:val="24"/>
              </w:rPr>
              <w:t>Игровой центр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8080" w:type="dxa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Оборудование: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Стеллаж для материалов, игр. 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Ковер.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Ковролин</w:t>
            </w:r>
            <w:proofErr w:type="spellEnd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 настенный.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пространства: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Объемные модули (набивные или надувные: кубы, валики, </w:t>
            </w:r>
            <w:proofErr w:type="spellStart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воротики</w:t>
            </w:r>
            <w:proofErr w:type="spellEnd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параллепипеды</w:t>
            </w:r>
            <w:proofErr w:type="spellEnd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Коробки для хранения мелкого материала.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Ящики с предметами-заместителями среднего размера.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 Набор игрушек и атрибуты для сюжетно-ролевых игр:  «Парикмахер», приборы и инструменты профессиональной принадлежности,  обозначающие роль, аксессуары.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Наборы игрушек и предметов, помогающие отобразить социальный быт: наборы крупногабаритной мебели, соразмерные росту ребенка; наборы посуды (крупной), игрушки для игр с водой и песком (черпаки, сачки, формочки).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Разнообразные транспортные игрушки (крупногабаритные автомобили с сиденьем для ребенка, грузовые легковые автомобили из различного материала).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 ряженья: шляпы, очки, бусы, шарфы, сарафаны, юбки и т.д. и наборы плоских и объемных игрушек – муляжей (фрукты, ягоды, грибы).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Игровые материалы: 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Игрушки-персонажи: куклы-младенцы (голыши); куклы, отражающие различный возраст, половую принадлежность (среднего и крупные размера), мягкие выразительные и характерные игрушки животных (крупные и средние); игрушки (звери и птицы) объемные и плоскостные на подставках (мягкие, ПВХ, деревянные).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Игрушки для оперирования: коляски для кукол, комплекты одежды для кукол.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Игрушки конструкторы: для зарисовки схем; различные игрушки со шнуровками и застежками, волчки; </w:t>
            </w:r>
            <w:proofErr w:type="spellStart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игрушки-трансформеры</w:t>
            </w:r>
            <w:proofErr w:type="spellEnd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, матрешки, мешочки с различными наполнителями для перебирания.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Строительные игрушки: </w:t>
            </w:r>
            <w:proofErr w:type="spellStart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мозайки</w:t>
            </w:r>
            <w:proofErr w:type="spellEnd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паззлы</w:t>
            </w:r>
            <w:proofErr w:type="spellEnd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, наборы кубиков, развивающие игры («Сложи узор»).</w:t>
            </w:r>
          </w:p>
        </w:tc>
      </w:tr>
    </w:tbl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080"/>
      </w:tblGrid>
      <w:tr w:rsidR="00026928" w:rsidRPr="00026928" w:rsidTr="00D15F56">
        <w:trPr>
          <w:trHeight w:val="425"/>
        </w:trPr>
        <w:tc>
          <w:tcPr>
            <w:tcW w:w="8755" w:type="dxa"/>
            <w:gridSpan w:val="2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b/>
                <w:sz w:val="24"/>
                <w:szCs w:val="24"/>
              </w:rPr>
              <w:t>Центр художественного творчества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8080" w:type="dxa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Оборудование: специальные самостирающиеся доски с палочкой для рисования.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Материалы для изобразительной деятельности: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Рулон простых белых обоев. 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Бумага, картон (разного цвета, размера и формы).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Инструменты: 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Восковые мелки.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Инструменты для рисования ладошками (гуашь с добавлением жидкого мыла или специальные краски).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Фломастеры разной толщины, цветные карандаши.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Глина влажная, пластилин.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Игрушки, предметы для рассматривания.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Инструменты: кисти, скатка, доски для лепки, печатки, </w:t>
            </w:r>
            <w:proofErr w:type="spellStart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штампик</w:t>
            </w:r>
            <w:proofErr w:type="spellEnd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Материалы для декорирования: нитки, пуговицы, бусины, семена и т.д.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Материалы, способствующие организации деятельности (подставки для кисточек, стаканчики для воды, подставки для карандашей, подносы, клеенчатые скатерти).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Материал для уборки рабочего места.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для оформления пространства: 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Произведения графики. Иллюстрации детских книг.</w:t>
            </w:r>
          </w:p>
        </w:tc>
      </w:tr>
    </w:tbl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080"/>
      </w:tblGrid>
      <w:tr w:rsidR="00026928" w:rsidRPr="00026928" w:rsidTr="00D15F56">
        <w:tc>
          <w:tcPr>
            <w:tcW w:w="8755" w:type="dxa"/>
            <w:gridSpan w:val="2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b/>
                <w:sz w:val="24"/>
                <w:szCs w:val="24"/>
              </w:rPr>
              <w:t>Центр экспериментирования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8080" w:type="dxa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Оборудование: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Пластиковый коврик или клеенка.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Коробки, контейнеры, полки.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Материалы: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Емкости для переливания воды.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Мелкие резиновые игрушки.</w:t>
            </w:r>
          </w:p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Игрушки забавы для игр с водой и песком (плавающие игрушки, водяные мельницы, сита, шарики для пинг-понга, поролоновые губки, формочки, ведерки, штампы, воронки, камешки, мелкие пластмассовые игрушки для закапывания в песок).</w:t>
            </w:r>
          </w:p>
        </w:tc>
      </w:tr>
    </w:tbl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080"/>
      </w:tblGrid>
      <w:tr w:rsidR="00026928" w:rsidRPr="00026928" w:rsidTr="00D15F56">
        <w:tc>
          <w:tcPr>
            <w:tcW w:w="8755" w:type="dxa"/>
            <w:gridSpan w:val="2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b/>
                <w:sz w:val="24"/>
                <w:szCs w:val="24"/>
              </w:rPr>
              <w:t>Центр развития речи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8080" w:type="dxa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Зеркало.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Этажерка для пособий.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Игрушки и пособия для развития правильного физиологического дыхания (тренажеры, «мыльные пузыри», надувные игрушки, игрушки из полиэтиленовой пленки).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Игрушки из тканей разной фактуры, дидактическая кукла.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Наборы иллюстративного материала (сюжетные картинки, серии картин крупного формата для совместного рассматривания, набор картин для группировки; предметные картинки в наборах - игрушки, посуда, одежда, мебель, транспорт).</w:t>
            </w:r>
          </w:p>
        </w:tc>
      </w:tr>
    </w:tbl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080"/>
      </w:tblGrid>
      <w:tr w:rsidR="00026928" w:rsidRPr="00026928" w:rsidTr="00D15F56">
        <w:tc>
          <w:tcPr>
            <w:tcW w:w="8755" w:type="dxa"/>
            <w:gridSpan w:val="2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b/>
                <w:sz w:val="24"/>
                <w:szCs w:val="24"/>
              </w:rPr>
              <w:t>Центр конструирования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8080" w:type="dxa"/>
          </w:tcPr>
          <w:p w:rsidR="00026928" w:rsidRPr="00026928" w:rsidRDefault="00026928" w:rsidP="00D15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Детали конструктора.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Наборы кубиков.</w:t>
            </w:r>
          </w:p>
        </w:tc>
      </w:tr>
      <w:tr w:rsidR="00026928" w:rsidRPr="00026928" w:rsidTr="00D15F56">
        <w:tc>
          <w:tcPr>
            <w:tcW w:w="675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</w:tcPr>
          <w:p w:rsidR="00026928" w:rsidRPr="00026928" w:rsidRDefault="00026928" w:rsidP="00637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6928">
              <w:rPr>
                <w:rFonts w:ascii="Times New Roman" w:hAnsi="Times New Roman" w:cs="Times New Roman"/>
                <w:sz w:val="24"/>
                <w:szCs w:val="24"/>
              </w:rPr>
              <w:t xml:space="preserve">Игрушки конструкторы: для зарисовки схем; различные игрушки со шнуровками и застежками, волчки; </w:t>
            </w:r>
            <w:proofErr w:type="spellStart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игрушки-трансформеры</w:t>
            </w:r>
            <w:proofErr w:type="spellEnd"/>
            <w:r w:rsidRPr="00026928">
              <w:rPr>
                <w:rFonts w:ascii="Times New Roman" w:hAnsi="Times New Roman" w:cs="Times New Roman"/>
                <w:sz w:val="24"/>
                <w:szCs w:val="24"/>
              </w:rPr>
              <w:t>, матрешки.</w:t>
            </w:r>
          </w:p>
        </w:tc>
      </w:tr>
    </w:tbl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928" w:rsidRPr="00026928" w:rsidRDefault="00026928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4280" w:rsidRDefault="00F14280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37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9E6" w:rsidRDefault="006549E6" w:rsidP="006549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549E6" w:rsidSect="00AD48E2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Ind w:w="-106" w:type="dxa"/>
        <w:tblLayout w:type="fixed"/>
        <w:tblLook w:val="01E0"/>
      </w:tblPr>
      <w:tblGrid>
        <w:gridCol w:w="5688"/>
        <w:gridCol w:w="10080"/>
      </w:tblGrid>
      <w:tr w:rsidR="006549E6" w:rsidRPr="008428A7" w:rsidTr="006549E6">
        <w:trPr>
          <w:trHeight w:val="95"/>
        </w:trPr>
        <w:tc>
          <w:tcPr>
            <w:tcW w:w="5688" w:type="dxa"/>
          </w:tcPr>
          <w:tbl>
            <w:tblPr>
              <w:tblStyle w:val="a5"/>
              <w:tblW w:w="5935" w:type="dxa"/>
              <w:tblInd w:w="3" w:type="dxa"/>
              <w:tblLayout w:type="fixed"/>
              <w:tblLook w:val="01E0"/>
            </w:tblPr>
            <w:tblGrid>
              <w:gridCol w:w="5935"/>
            </w:tblGrid>
            <w:tr w:rsidR="006549E6" w:rsidTr="006549E6">
              <w:trPr>
                <w:trHeight w:val="3961"/>
              </w:trPr>
              <w:tc>
                <w:tcPr>
                  <w:tcW w:w="5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49E6" w:rsidRDefault="007A4B2A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  <w:r w:rsidRPr="007A4B2A">
                    <w:rPr>
                      <w:noProof/>
                      <w:lang w:eastAsia="ru-RU"/>
                    </w:rPr>
                    <w:lastRenderedPageBreak/>
                    <w:pict>
                      <v:rect id="_x0000_s1094" style="position:absolute;margin-left:264.2pt;margin-top:1.55pt;width:9pt;height:45pt;z-index:251667456"/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091" style="position:absolute;margin-left:3.2pt;margin-top:1.55pt;width:234.15pt;height:27pt;z-index:251664384">
                        <v:textbox style="mso-next-textbox:#_x0000_s1091">
                          <w:txbxContent>
                            <w:p w:rsidR="006549E6" w:rsidRDefault="006549E6" w:rsidP="006549E6">
                              <w:r>
                                <w:t>19</w:t>
                              </w:r>
                            </w:p>
                          </w:txbxContent>
                        </v:textbox>
                      </v:rect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095" style="position:absolute;margin-left:-.5pt;margin-top:83.15pt;width:36pt;height:25.5pt;z-index:251668480">
                        <v:textbox style="mso-next-textbox:#_x0000_s1095">
                          <w:txbxContent>
                            <w:p w:rsidR="006549E6" w:rsidRDefault="006549E6" w:rsidP="006549E6">
                              <w:r>
                                <w:t>20</w:t>
                              </w:r>
                            </w:p>
                          </w:txbxContent>
                        </v:textbox>
                      </v:rect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096" style="position:absolute;margin-left:-.5pt;margin-top:119.15pt;width:45pt;height:70.75pt;z-index:251669504">
                        <v:textbox style="mso-next-textbox:#_x0000_s1096">
                          <w:txbxContent>
                            <w:p w:rsidR="006549E6" w:rsidRDefault="006549E6" w:rsidP="006549E6">
                              <w:r>
                                <w:t>21</w:t>
                              </w:r>
                            </w:p>
                          </w:txbxContent>
                        </v:textbox>
                      </v:rect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092" style="position:absolute;margin-left:-5.65pt;margin-top:36.9pt;width:3.75pt;height:25.15pt;flip:x;z-index:251665408"/>
                    </w:pict>
                  </w:r>
                </w:p>
                <w:p w:rsidR="006549E6" w:rsidRPr="00342801" w:rsidRDefault="006549E6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</w:p>
                <w:p w:rsidR="006549E6" w:rsidRPr="00342801" w:rsidRDefault="006549E6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</w:p>
                <w:p w:rsidR="006549E6" w:rsidRPr="00342801" w:rsidRDefault="006549E6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</w:p>
                <w:p w:rsidR="006549E6" w:rsidRPr="00342801" w:rsidRDefault="006549E6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</w:p>
                <w:p w:rsidR="006549E6" w:rsidRPr="00342801" w:rsidRDefault="006549E6" w:rsidP="00336A99">
                  <w:pPr>
                    <w:tabs>
                      <w:tab w:val="left" w:pos="2280"/>
                    </w:tabs>
                    <w:rPr>
                      <w:rFonts w:eastAsia="Calibri" w:cs="Times New Roman"/>
                      <w:sz w:val="28"/>
                      <w:szCs w:val="28"/>
                    </w:rPr>
                  </w:pPr>
                  <w:r>
                    <w:rPr>
                      <w:rFonts w:eastAsia="Calibri" w:cs="Times New Roman"/>
                      <w:sz w:val="28"/>
                      <w:szCs w:val="28"/>
                    </w:rPr>
                    <w:tab/>
                    <w:t>САНУЗЕЛ</w:t>
                  </w:r>
                </w:p>
                <w:p w:rsidR="006549E6" w:rsidRPr="00342801" w:rsidRDefault="007A4B2A" w:rsidP="006549E6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  <w:r w:rsidRPr="007A4B2A">
                    <w:rPr>
                      <w:noProof/>
                      <w:lang w:eastAsia="ru-RU"/>
                    </w:rPr>
                    <w:pict>
                      <v:rect id="_x0000_s1097" style="position:absolute;margin-left:254.45pt;margin-top:5.85pt;width:13.6pt;height:70.75pt;z-index:251670528">
                        <v:textbox style="mso-next-textbox:#_x0000_s1097">
                          <w:txbxContent>
                            <w:p w:rsidR="006549E6" w:rsidRDefault="006549E6" w:rsidP="006549E6"/>
                          </w:txbxContent>
                        </v:textbox>
                      </v:rect>
                    </w:pict>
                  </w:r>
                  <w:r w:rsidR="006549E6">
                    <w:rPr>
                      <w:rFonts w:eastAsia="Calibri" w:cs="Times New Roman"/>
                      <w:sz w:val="28"/>
                      <w:szCs w:val="28"/>
                    </w:rPr>
                    <w:tab/>
                    <w:t>22</w:t>
                  </w:r>
                </w:p>
              </w:tc>
            </w:tr>
            <w:tr w:rsidR="006549E6" w:rsidTr="00336A99">
              <w:trPr>
                <w:trHeight w:val="2147"/>
              </w:trPr>
              <w:tc>
                <w:tcPr>
                  <w:tcW w:w="5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49E6" w:rsidRDefault="007A4B2A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  <w:r w:rsidRPr="007A4B2A">
                    <w:rPr>
                      <w:noProof/>
                      <w:lang w:eastAsia="ru-RU"/>
                    </w:rPr>
                    <w:pict>
                      <v:rect id="_x0000_s1128" style="position:absolute;margin-left:-5.8pt;margin-top:63.05pt;width:3.75pt;height:25.15pt;flip:x;z-index:251702272;mso-position-horizontal-relative:text;mso-position-vertical-relative:text"/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27" style="position:absolute;margin-left:192.2pt;margin-top:63.05pt;width:3.75pt;height:25.15pt;flip:x;z-index:251701248;mso-position-horizontal-relative:text;mso-position-vertical-relative:text"/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20" style="position:absolute;margin-left:-.15pt;margin-top:-.1pt;width:153pt;height:18pt;z-index:251694080;mso-position-horizontal-relative:text;mso-position-vertical-relative:text">
                        <v:textbox style="mso-next-textbox:#_x0000_s1120">
                          <w:txbxContent>
                            <w:p w:rsidR="006549E6" w:rsidRDefault="006549E6" w:rsidP="006549E6">
                              <w:r>
                                <w:t>13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6549E6" w:rsidRPr="00BB004D" w:rsidRDefault="006549E6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</w:p>
                <w:p w:rsidR="006549E6" w:rsidRDefault="006549E6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:rsidR="006549E6" w:rsidRPr="00BB004D" w:rsidRDefault="006549E6" w:rsidP="00336A99">
                  <w:pPr>
                    <w:tabs>
                      <w:tab w:val="left" w:pos="1005"/>
                    </w:tabs>
                    <w:rPr>
                      <w:rFonts w:eastAsia="Calibri" w:cs="Times New Roman"/>
                      <w:sz w:val="28"/>
                      <w:szCs w:val="28"/>
                    </w:rPr>
                  </w:pPr>
                  <w:r>
                    <w:rPr>
                      <w:rFonts w:eastAsia="Calibri" w:cs="Times New Roman"/>
                      <w:sz w:val="28"/>
                      <w:szCs w:val="28"/>
                    </w:rPr>
                    <w:tab/>
                    <w:t>КУХНЯ</w:t>
                  </w:r>
                </w:p>
              </w:tc>
            </w:tr>
          </w:tbl>
          <w:p w:rsidR="006549E6" w:rsidRDefault="007A4B2A" w:rsidP="00336A99">
            <w:pPr>
              <w:rPr>
                <w:rFonts w:eastAsia="Calibri" w:cs="Times New Roman"/>
                <w:sz w:val="28"/>
                <w:szCs w:val="28"/>
              </w:rPr>
            </w:pPr>
            <w:r w:rsidRPr="007A4B2A">
              <w:rPr>
                <w:noProof/>
                <w:lang w:eastAsia="ru-RU"/>
              </w:rPr>
              <w:pict>
                <v:rect id="_x0000_s1108" style="position:absolute;margin-left:0;margin-top:73.15pt;width:27pt;height:21.75pt;z-index:251681792;mso-position-horizontal-relative:text;mso-position-vertical-relative:text">
                  <v:textbox style="mso-next-textbox:#_x0000_s1108">
                    <w:txbxContent>
                      <w:p w:rsidR="006549E6" w:rsidRDefault="006549E6" w:rsidP="006549E6">
                        <w:r>
                          <w:t>2</w:t>
                        </w:r>
                      </w:p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oval id="_x0000_s1115" style="position:absolute;margin-left:0;margin-top:108.4pt;width:27pt;height:36pt;z-index:251688960;mso-position-horizontal-relative:text;mso-position-vertical-relative:text">
                  <v:textbox style="mso-next-textbox:#_x0000_s1115">
                    <w:txbxContent>
                      <w:p w:rsidR="006549E6" w:rsidRDefault="006549E6" w:rsidP="006549E6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 w:rsidRPr="007A4B2A">
              <w:rPr>
                <w:noProof/>
                <w:lang w:eastAsia="ru-RU"/>
              </w:rPr>
              <w:pict>
                <v:rect id="_x0000_s1109" style="position:absolute;margin-left:243.1pt;margin-top:80.7pt;width:27.75pt;height:16.5pt;z-index:251682816;mso-position-horizontal-relative:text;mso-position-vertical-relative:text">
                  <v:textbox style="mso-next-textbox:#_x0000_s1109">
                    <w:txbxContent>
                      <w:p w:rsidR="006549E6" w:rsidRDefault="006549E6" w:rsidP="006549E6"/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10" style="position:absolute;margin-left:243.1pt;margin-top:98.7pt;width:27.75pt;height:16.5pt;z-index:251683840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11" style="position:absolute;margin-left:243.1pt;margin-top:116.7pt;width:27.75pt;height:16.5pt;z-index:251684864;mso-position-horizontal-relative:text;mso-position-vertical-relative:text">
                  <v:textbox style="mso-next-textbox:#_x0000_s1111">
                    <w:txbxContent>
                      <w:p w:rsidR="006549E6" w:rsidRDefault="006549E6" w:rsidP="006549E6">
                        <w:r>
                          <w:t>4</w:t>
                        </w:r>
                      </w:p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12" style="position:absolute;margin-left:243.1pt;margin-top:134.7pt;width:27.75pt;height:16.5pt;z-index:251685888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13" style="position:absolute;margin-left:243.1pt;margin-top:152.7pt;width:27.75pt;height:16.5pt;z-index:251686912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17" style="position:absolute;margin-left:126.1pt;margin-top:143.7pt;width:44.9pt;height:25.5pt;z-index:251691008;mso-position-horizontal-relative:text;mso-position-vertical-relative:text">
                  <v:textbox style="mso-next-textbox:#_x0000_s1117">
                    <w:txbxContent>
                      <w:p w:rsidR="006549E6" w:rsidRDefault="006549E6" w:rsidP="006549E6">
                        <w:r>
                          <w:t>3</w:t>
                        </w:r>
                      </w:p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16" style="position:absolute;margin-left:45pt;margin-top:161.2pt;width:45pt;height:8.95pt;z-index:251689984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29" style="position:absolute;margin-left:270.1pt;margin-top:17.7pt;width:3.75pt;height:30.75pt;flip:x;z-index:251703296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14" style="position:absolute;margin-left:180pt;margin-top:-.8pt;width:12.35pt;height:23.25pt;z-index:251687936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04" style="position:absolute;margin-left:162.1pt;margin-top:.4pt;width:12.75pt;height:22.85pt;z-index:251677696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05" style="position:absolute;margin-left:144.1pt;margin-top:.4pt;width:12.75pt;height:22.85pt;z-index:251678720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03" style="position:absolute;margin-left:126.1pt;margin-top:.4pt;width:12.75pt;height:22.85pt;z-index:251676672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07" style="position:absolute;margin-left:108.1pt;margin-top:.4pt;width:12.75pt;height:22.85pt;z-index:251680768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02" style="position:absolute;margin-left:90.1pt;margin-top:.4pt;width:12.75pt;height:22.85pt;z-index:251675648;mso-position-horizontal-relative:text;mso-position-vertical-relative:text">
                  <v:textbox style="mso-next-textbox:#_x0000_s1102">
                    <w:txbxContent>
                      <w:p w:rsidR="006549E6" w:rsidRDefault="006549E6" w:rsidP="006549E6">
                        <w:r>
                          <w:t>4</w:t>
                        </w:r>
                      </w:p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06" style="position:absolute;margin-left:72.1pt;margin-top:.4pt;width:12.75pt;height:22.85pt;z-index:251679744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01" style="position:absolute;margin-left:54.1pt;margin-top:.4pt;width:12.75pt;height:22.85pt;z-index:251674624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00" style="position:absolute;margin-left:36pt;margin-top:-.1pt;width:12.75pt;height:22.85pt;z-index:251673600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099" style="position:absolute;margin-left:18pt;margin-top:.4pt;width:12.85pt;height:22.85pt;z-index:251672576;mso-position-horizontal-relative:text;mso-position-vertical-relative:text">
                  <v:textbox style="mso-next-textbox:#_x0000_s1099">
                    <w:txbxContent>
                      <w:p w:rsidR="006549E6" w:rsidRDefault="006549E6" w:rsidP="006549E6"/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098" style="position:absolute;margin-left:.1pt;margin-top:.4pt;width:12.75pt;height:22.85pt;z-index:251671552;mso-position-horizontal-relative:text;mso-position-vertical-relative:text"/>
              </w:pict>
            </w:r>
            <w:r w:rsidR="006549E6">
              <w:rPr>
                <w:rFonts w:eastAsia="Calibri" w:cs="Times New Roman"/>
                <w:sz w:val="28"/>
                <w:szCs w:val="28"/>
              </w:rPr>
              <w:t>44</w:t>
            </w:r>
          </w:p>
          <w:p w:rsidR="006549E6" w:rsidRPr="00BB004D" w:rsidRDefault="006549E6" w:rsidP="00336A99">
            <w:pPr>
              <w:rPr>
                <w:rFonts w:eastAsia="Calibri" w:cs="Times New Roman"/>
                <w:sz w:val="28"/>
                <w:szCs w:val="28"/>
              </w:rPr>
            </w:pPr>
          </w:p>
          <w:p w:rsidR="006549E6" w:rsidRPr="00BB004D" w:rsidRDefault="006549E6" w:rsidP="00336A99">
            <w:pPr>
              <w:rPr>
                <w:rFonts w:eastAsia="Calibri" w:cs="Times New Roman"/>
                <w:sz w:val="28"/>
                <w:szCs w:val="28"/>
              </w:rPr>
            </w:pPr>
          </w:p>
          <w:p w:rsidR="006549E6" w:rsidRPr="00BB004D" w:rsidRDefault="006549E6" w:rsidP="00336A99">
            <w:pPr>
              <w:rPr>
                <w:rFonts w:eastAsia="Calibri" w:cs="Times New Roman"/>
                <w:sz w:val="28"/>
                <w:szCs w:val="28"/>
              </w:rPr>
            </w:pPr>
          </w:p>
          <w:p w:rsidR="006549E6" w:rsidRDefault="006549E6" w:rsidP="00336A99">
            <w:pPr>
              <w:rPr>
                <w:rFonts w:eastAsia="Calibri" w:cs="Times New Roman"/>
                <w:sz w:val="28"/>
                <w:szCs w:val="28"/>
              </w:rPr>
            </w:pPr>
          </w:p>
          <w:p w:rsidR="006549E6" w:rsidRPr="00BB004D" w:rsidRDefault="006549E6" w:rsidP="00336A99">
            <w:pPr>
              <w:tabs>
                <w:tab w:val="left" w:pos="1980"/>
              </w:tabs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ab/>
              <w:t>РАЗДЕВАЛКА</w:t>
            </w:r>
          </w:p>
        </w:tc>
        <w:tc>
          <w:tcPr>
            <w:tcW w:w="10080" w:type="dxa"/>
          </w:tcPr>
          <w:tbl>
            <w:tblPr>
              <w:tblStyle w:val="a5"/>
              <w:tblW w:w="0" w:type="auto"/>
              <w:tblInd w:w="3" w:type="dxa"/>
              <w:tblLayout w:type="fixed"/>
              <w:tblLook w:val="01E0"/>
            </w:tblPr>
            <w:tblGrid>
              <w:gridCol w:w="9954"/>
            </w:tblGrid>
            <w:tr w:rsidR="006549E6" w:rsidTr="00336A99">
              <w:trPr>
                <w:trHeight w:val="3807"/>
              </w:trPr>
              <w:tc>
                <w:tcPr>
                  <w:tcW w:w="9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549E6" w:rsidRDefault="007A4B2A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  <w:r w:rsidRPr="007A4B2A">
                    <w:rPr>
                      <w:noProof/>
                      <w:lang w:eastAsia="ru-RU"/>
                    </w:rPr>
                    <w:pict>
                      <v:rect id="_x0000_s1133" style="position:absolute;margin-left:420.95pt;margin-top:64.55pt;width:28.1pt;height:53.35pt;flip:x;z-index:251707392;mso-position-horizontal-relative:text;mso-position-vertical-relative:text">
                        <v:textbox style="mso-next-textbox:#_x0000_s1133">
                          <w:txbxContent>
                            <w:p w:rsidR="006549E6" w:rsidRDefault="006549E6" w:rsidP="006549E6">
                              <w:r>
                                <w:t>15</w:t>
                              </w:r>
                            </w:p>
                          </w:txbxContent>
                        </v:textbox>
                      </v:rect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23" style="position:absolute;margin-left:-3.95pt;margin-top:100.55pt;width:30.4pt;height:22.5pt;z-index:251697152;mso-position-horizontal-relative:text;mso-position-vertical-relative:text">
                        <v:textbox style="mso-next-textbox:#_x0000_s1123">
                          <w:txbxContent>
                            <w:p w:rsidR="006549E6" w:rsidRDefault="006549E6" w:rsidP="006549E6">
                              <w:r>
                                <w:t>17</w:t>
                              </w:r>
                            </w:p>
                          </w:txbxContent>
                        </v:textbox>
                      </v:rect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32" style="position:absolute;margin-left:375.95pt;margin-top:1.55pt;width:1in;height:27pt;z-index:251706368;mso-position-horizontal-relative:text;mso-position-vertical-relative:text">
                        <v:textbox style="mso-next-textbox:#_x0000_s1132">
                          <w:txbxContent>
                            <w:p w:rsidR="006549E6" w:rsidRDefault="006549E6" w:rsidP="006549E6"/>
                          </w:txbxContent>
                        </v:textbox>
                      </v:rect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31" style="position:absolute;margin-left:303.95pt;margin-top:1.55pt;width:81pt;height:27pt;z-index:251705344;mso-position-horizontal-relative:text;mso-position-vertical-relative:text">
                        <v:textbox style="mso-next-textbox:#_x0000_s1131">
                          <w:txbxContent>
                            <w:p w:rsidR="006549E6" w:rsidRDefault="006549E6" w:rsidP="006549E6"/>
                          </w:txbxContent>
                        </v:textbox>
                      </v:rect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53" style="position:absolute;margin-left:231.95pt;margin-top:1.55pt;width:1in;height:27pt;z-index:251727872;mso-position-horizontal-relative:text;mso-position-vertical-relative:text">
                        <v:textbox style="mso-next-textbox:#_x0000_s1153">
                          <w:txbxContent>
                            <w:p w:rsidR="006549E6" w:rsidRDefault="006549E6" w:rsidP="006549E6">
                              <w:r>
                                <w:t>14</w:t>
                              </w:r>
                            </w:p>
                          </w:txbxContent>
                        </v:textbox>
                      </v:rect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30" style="position:absolute;margin-left:150.95pt;margin-top:1.55pt;width:81pt;height:26.35pt;z-index:251704320;mso-position-horizontal-relative:text;mso-position-vertical-relative:text"/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19" style="position:absolute;margin-left:69.95pt;margin-top:.9pt;width:81pt;height:27pt;flip:x;z-index:251693056;mso-position-horizontal-relative:text;mso-position-vertical-relative:text"/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18" style="position:absolute;margin-left:6.95pt;margin-top:1.55pt;width:45pt;height:27pt;z-index:251692032;mso-position-horizontal-relative:text;mso-position-vertical-relative:text">
                        <v:textbox style="mso-next-textbox:#_x0000_s1118">
                          <w:txbxContent>
                            <w:p w:rsidR="006549E6" w:rsidRDefault="006549E6" w:rsidP="006549E6">
                              <w:r>
                                <w:t>16</w:t>
                              </w:r>
                            </w:p>
                          </w:txbxContent>
                        </v:textbox>
                      </v:rect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50" style="position:absolute;margin-left:480.25pt;margin-top:20.2pt;width:8.95pt;height:44.35pt;z-index:251724800;mso-position-horizontal-relative:text;mso-position-vertical-relative:text"/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52" style="position:absolute;margin-left:483.95pt;margin-top:117.9pt;width:9pt;height:36.65pt;z-index:251726848;mso-position-horizontal-relative:text;mso-position-vertical-relative:text"/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40" style="position:absolute;margin-left:321.95pt;margin-top:153.9pt;width:99pt;height:36pt;z-index:251714560;mso-position-horizontal-relative:text;mso-position-vertical-relative:text">
                        <v:textbox style="mso-next-textbox:#_x0000_s1140">
                          <w:txbxContent>
                            <w:p w:rsidR="006549E6" w:rsidRDefault="006549E6" w:rsidP="006549E6">
                              <w:r>
                                <w:t>14</w:t>
                              </w:r>
                            </w:p>
                          </w:txbxContent>
                        </v:textbox>
                      </v:rect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34" style="position:absolute;margin-left:213.95pt;margin-top:153.9pt;width:108pt;height:34.5pt;z-index:251708416;mso-position-horizontal-relative:text;mso-position-vertical-relative:text">
                        <v:textbox style="mso-next-textbox:#_x0000_s1134">
                          <w:txbxContent>
                            <w:p w:rsidR="006549E6" w:rsidRDefault="006549E6" w:rsidP="006549E6">
                              <w:r>
                                <w:t>14</w:t>
                              </w:r>
                            </w:p>
                          </w:txbxContent>
                        </v:textbox>
                      </v:rect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21" style="position:absolute;margin-left:-2.05pt;margin-top:163.55pt;width:45pt;height:25.85pt;z-index:251695104;mso-position-horizontal-relative:text;mso-position-vertical-relative:text">
                        <v:textbox style="mso-next-textbox:#_x0000_s1121">
                          <w:txbxContent>
                            <w:p w:rsidR="006549E6" w:rsidRDefault="006549E6" w:rsidP="006549E6">
                              <w:r>
                                <w:t>18</w:t>
                              </w:r>
                            </w:p>
                          </w:txbxContent>
                        </v:textbox>
                      </v:rect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122" style="position:absolute;margin-left:60.95pt;margin-top:162.9pt;width:90pt;height:25.5pt;z-index:251696128;mso-position-horizontal-relative:text;mso-position-vertical-relative:text">
                        <v:textbox style="mso-next-textbox:#_x0000_s1122">
                          <w:txbxContent>
                            <w:p w:rsidR="006549E6" w:rsidRDefault="006549E6" w:rsidP="006549E6">
                              <w:r>
                                <w:t>14</w:t>
                              </w:r>
                            </w:p>
                          </w:txbxContent>
                        </v:textbox>
                      </v:rect>
                    </w:pict>
                  </w:r>
                  <w:r w:rsidRPr="007A4B2A">
                    <w:rPr>
                      <w:noProof/>
                      <w:lang w:eastAsia="ru-RU"/>
                    </w:rPr>
                    <w:pict>
                      <v:rect id="_x0000_s1093" style="position:absolute;margin-left:-11.05pt;margin-top:55.55pt;width:3.75pt;height:25.15pt;flip:x;z-index:251666432;mso-position-horizontal-relative:text;mso-position-vertical-relative:text"/>
                    </w:pict>
                  </w:r>
                </w:p>
                <w:p w:rsidR="006549E6" w:rsidRPr="00BB004D" w:rsidRDefault="006549E6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</w:p>
                <w:p w:rsidR="006549E6" w:rsidRPr="00BB004D" w:rsidRDefault="006549E6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</w:p>
                <w:p w:rsidR="006549E6" w:rsidRPr="00BB004D" w:rsidRDefault="006549E6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</w:p>
                <w:p w:rsidR="006549E6" w:rsidRPr="00BB004D" w:rsidRDefault="006549E6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</w:p>
                <w:p w:rsidR="006549E6" w:rsidRDefault="006549E6" w:rsidP="00336A99">
                  <w:pPr>
                    <w:rPr>
                      <w:rFonts w:eastAsia="Calibri" w:cs="Times New Roman"/>
                      <w:sz w:val="28"/>
                      <w:szCs w:val="28"/>
                    </w:rPr>
                  </w:pPr>
                </w:p>
                <w:p w:rsidR="006549E6" w:rsidRPr="00BB004D" w:rsidRDefault="006549E6" w:rsidP="00336A99">
                  <w:pPr>
                    <w:tabs>
                      <w:tab w:val="left" w:pos="3600"/>
                    </w:tabs>
                    <w:rPr>
                      <w:rFonts w:eastAsia="Calibri" w:cs="Times New Roman"/>
                      <w:sz w:val="28"/>
                      <w:szCs w:val="28"/>
                    </w:rPr>
                  </w:pPr>
                  <w:r>
                    <w:rPr>
                      <w:rFonts w:eastAsia="Calibri" w:cs="Times New Roman"/>
                      <w:sz w:val="28"/>
                      <w:szCs w:val="28"/>
                    </w:rPr>
                    <w:tab/>
                    <w:t>СПАЛЬНЯ</w:t>
                  </w:r>
                </w:p>
              </w:tc>
            </w:tr>
          </w:tbl>
          <w:p w:rsidR="006549E6" w:rsidRDefault="007A4B2A" w:rsidP="00336A99">
            <w:pPr>
              <w:rPr>
                <w:rFonts w:eastAsia="Calibri" w:cs="Times New Roman"/>
                <w:sz w:val="28"/>
                <w:szCs w:val="28"/>
              </w:rPr>
            </w:pPr>
            <w:r w:rsidRPr="007A4B2A">
              <w:rPr>
                <w:noProof/>
                <w:lang w:eastAsia="ru-RU"/>
              </w:rPr>
              <w:pict>
                <v:rect id="_x0000_s1125" style="position:absolute;margin-left:84.6pt;margin-top:-.95pt;width:53.75pt;height:22.7pt;z-index:251699200;mso-position-horizontal-relative:text;mso-position-vertical-relative:text">
                  <v:textbox>
                    <w:txbxContent>
                      <w:p w:rsidR="006549E6" w:rsidRDefault="006549E6" w:rsidP="006549E6">
                        <w:r>
                          <w:t>12</w:t>
                        </w:r>
                      </w:p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24" style="position:absolute;margin-left:30.85pt;margin-top:-.45pt;width:53.75pt;height:22.2pt;z-index:251698176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51" style="position:absolute;margin-left:148.1pt;margin-top:99.05pt;width:18pt;height:44pt;z-index:251725824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42" style="position:absolute;margin-left:318.85pt;margin-top:-.45pt;width:99pt;height:26.5pt;z-index:251716608;mso-position-horizontal-relative:text;mso-position-vertical-relative:text">
                  <v:textbox>
                    <w:txbxContent>
                      <w:p w:rsidR="006549E6" w:rsidRDefault="006549E6" w:rsidP="006549E6">
                        <w:r>
                          <w:t>11</w:t>
                        </w:r>
                      </w:p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35" style="position:absolute;margin-left:210.6pt;margin-top:98.05pt;width:17.75pt;height:45pt;z-index:251709440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49" style="position:absolute;margin-left:165.85pt;margin-top:98.55pt;width:17.5pt;height:44.5pt;z-index:251723776;mso-position-horizontal-relative:text;mso-position-vertical-relative:text">
                  <v:textbox>
                    <w:txbxContent>
                      <w:p w:rsidR="006549E6" w:rsidRDefault="006549E6" w:rsidP="006549E6"/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48" style="position:absolute;margin-left:228.6pt;margin-top:98.05pt;width:18pt;height:44.5pt;flip:x;z-index:251722752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36" style="position:absolute;margin-left:-4.65pt;margin-top:189.05pt;width:125.5pt;height:90.5pt;z-index:251710464;mso-position-horizontal-relative:text;mso-position-vertical-relative:text">
                  <v:textbox>
                    <w:txbxContent>
                      <w:p w:rsidR="006549E6" w:rsidRDefault="006549E6" w:rsidP="006549E6"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38" style="position:absolute;margin-left:309.85pt;margin-top:233.55pt;width:26.75pt;height:45.5pt;z-index:251712512;mso-position-horizontal-relative:text;mso-position-vertical-relative:text">
                  <v:textbox>
                    <w:txbxContent>
                      <w:p w:rsidR="006549E6" w:rsidRDefault="006549E6" w:rsidP="006549E6">
                        <w:r>
                          <w:t>7</w:t>
                        </w:r>
                      </w:p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44" style="position:absolute;margin-left:192.6pt;margin-top:242.05pt;width:37pt;height:36.5pt;z-index:251718656;mso-position-horizontal-relative:text;mso-position-vertical-relative:text">
                  <v:textbox>
                    <w:txbxContent>
                      <w:p w:rsidR="006549E6" w:rsidRDefault="006549E6" w:rsidP="006549E6">
                        <w:r>
                          <w:t>6</w:t>
                        </w:r>
                      </w:p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41" style="position:absolute;margin-left:408.85pt;margin-top:251.55pt;width:63pt;height:25.5pt;z-index:251715584;mso-position-horizontal-relative:text;mso-position-vertical-relative:text">
                  <v:textbox>
                    <w:txbxContent>
                      <w:p w:rsidR="006549E6" w:rsidRDefault="006549E6" w:rsidP="006549E6">
                        <w:r>
                          <w:t>8</w:t>
                        </w:r>
                      </w:p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39" style="position:absolute;margin-left:471.6pt;margin-top:125.55pt;width:27.25pt;height:27pt;z-index:251713536;mso-position-horizontal-relative:text;mso-position-vertical-relative:text">
                  <v:textbox>
                    <w:txbxContent>
                      <w:p w:rsidR="006549E6" w:rsidRDefault="006549E6" w:rsidP="006549E6">
                        <w:r>
                          <w:t>9</w:t>
                        </w:r>
                      </w:p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45" style="position:absolute;margin-left:489.6pt;margin-top:71.55pt;width:9.2pt;height:35.5pt;z-index:251719680;mso-position-horizontal-relative:text;mso-position-vertical-relative:text"/>
              </w:pict>
            </w:r>
            <w:r w:rsidRPr="007A4B2A">
              <w:rPr>
                <w:noProof/>
                <w:lang w:eastAsia="ru-RU"/>
              </w:rPr>
              <w:pict>
                <v:rect id="_x0000_s1143" style="position:absolute;margin-left:417.85pt;margin-top:-.45pt;width:44.75pt;height:62.5pt;z-index:251717632;mso-position-horizontal-relative:text;mso-position-vertical-relative:text">
                  <v:textbox>
                    <w:txbxContent>
                      <w:p w:rsidR="006549E6" w:rsidRDefault="006549E6" w:rsidP="006549E6">
                        <w:r>
                          <w:t>10</w:t>
                        </w:r>
                      </w:p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46" style="position:absolute;margin-left:220.1pt;margin-top:.05pt;width:98.75pt;height:27pt;z-index:251720704;mso-position-horizontal-relative:text;mso-position-vertical-relative:text">
                  <v:textbox>
                    <w:txbxContent>
                      <w:p w:rsidR="006549E6" w:rsidRDefault="006549E6" w:rsidP="006549E6">
                        <w:r>
                          <w:t>11</w:t>
                        </w:r>
                      </w:p>
                    </w:txbxContent>
                  </v:textbox>
                </v:rect>
              </w:pict>
            </w:r>
            <w:r w:rsidRPr="007A4B2A">
              <w:rPr>
                <w:noProof/>
                <w:lang w:eastAsia="ru-RU"/>
              </w:rPr>
              <w:pict>
                <v:rect id="_x0000_s1126" style="position:absolute;margin-left:183.85pt;margin-top:-.45pt;width:20.25pt;height:3.8pt;z-index:251700224;mso-position-horizontal-relative:text;mso-position-vertical-relative:text"/>
              </w:pict>
            </w:r>
          </w:p>
          <w:p w:rsidR="006549E6" w:rsidRPr="0072550D" w:rsidRDefault="006549E6" w:rsidP="00336A99">
            <w:pPr>
              <w:rPr>
                <w:rFonts w:eastAsia="Calibri" w:cs="Times New Roman"/>
                <w:sz w:val="28"/>
                <w:szCs w:val="28"/>
              </w:rPr>
            </w:pPr>
          </w:p>
          <w:p w:rsidR="006549E6" w:rsidRPr="0072550D" w:rsidRDefault="006549E6" w:rsidP="00336A99">
            <w:pPr>
              <w:rPr>
                <w:rFonts w:eastAsia="Calibri" w:cs="Times New Roman"/>
                <w:sz w:val="28"/>
                <w:szCs w:val="28"/>
              </w:rPr>
            </w:pPr>
          </w:p>
          <w:p w:rsidR="006549E6" w:rsidRPr="0072550D" w:rsidRDefault="006549E6" w:rsidP="00336A99">
            <w:pPr>
              <w:rPr>
                <w:rFonts w:eastAsia="Calibri" w:cs="Times New Roman"/>
                <w:sz w:val="28"/>
                <w:szCs w:val="28"/>
              </w:rPr>
            </w:pPr>
          </w:p>
          <w:p w:rsidR="006549E6" w:rsidRPr="0072550D" w:rsidRDefault="006549E6" w:rsidP="00336A99">
            <w:pPr>
              <w:rPr>
                <w:rFonts w:eastAsia="Calibri" w:cs="Times New Roman"/>
                <w:sz w:val="28"/>
                <w:szCs w:val="28"/>
              </w:rPr>
            </w:pPr>
          </w:p>
          <w:p w:rsidR="006549E6" w:rsidRDefault="006549E6" w:rsidP="00336A99">
            <w:pPr>
              <w:rPr>
                <w:rFonts w:eastAsia="Calibri" w:cs="Times New Roman"/>
                <w:sz w:val="28"/>
                <w:szCs w:val="28"/>
              </w:rPr>
            </w:pPr>
          </w:p>
          <w:p w:rsidR="006549E6" w:rsidRDefault="006549E6" w:rsidP="00336A99">
            <w:pPr>
              <w:tabs>
                <w:tab w:val="left" w:pos="3870"/>
              </w:tabs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ab/>
              <w:t>12</w:t>
            </w:r>
          </w:p>
          <w:p w:rsidR="006549E6" w:rsidRPr="008428A7" w:rsidRDefault="006549E6" w:rsidP="00336A99">
            <w:pPr>
              <w:tabs>
                <w:tab w:val="left" w:pos="6300"/>
              </w:tabs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ab/>
              <w:t>ГРУППА</w:t>
            </w:r>
          </w:p>
          <w:p w:rsidR="006549E6" w:rsidRPr="008428A7" w:rsidRDefault="007A4B2A" w:rsidP="00336A99">
            <w:pPr>
              <w:rPr>
                <w:rFonts w:eastAsia="Calibri" w:cs="Times New Roman"/>
                <w:sz w:val="28"/>
                <w:szCs w:val="28"/>
              </w:rPr>
            </w:pPr>
            <w:r w:rsidRPr="007A4B2A">
              <w:rPr>
                <w:noProof/>
                <w:lang w:eastAsia="ru-RU"/>
              </w:rPr>
              <w:pict>
                <v:rect id="_x0000_s1137" style="position:absolute;margin-left:493.6pt;margin-top:4.35pt;width:5.2pt;height:34.5pt;z-index:251711488"/>
              </w:pict>
            </w:r>
          </w:p>
          <w:p w:rsidR="006549E6" w:rsidRDefault="006549E6" w:rsidP="006549E6">
            <w:pPr>
              <w:jc w:val="right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23</w:t>
            </w:r>
          </w:p>
          <w:p w:rsidR="006549E6" w:rsidRPr="008428A7" w:rsidRDefault="007A4B2A" w:rsidP="00336A99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7A4B2A">
              <w:rPr>
                <w:noProof/>
                <w:lang w:eastAsia="ru-RU"/>
              </w:rPr>
              <w:pict>
                <v:rect id="_x0000_s1147" style="position:absolute;left:0;text-align:left;margin-left:246.6pt;margin-top:9.1pt;width:36.25pt;height:8.6pt;flip:x;z-index:251721728">
                  <v:textbox>
                    <w:txbxContent>
                      <w:p w:rsidR="006549E6" w:rsidRDefault="006549E6" w:rsidP="006549E6">
                        <w:r>
                          <w:t>23</w:t>
                        </w:r>
                      </w:p>
                    </w:txbxContent>
                  </v:textbox>
                </v:rect>
              </w:pict>
            </w:r>
            <w:r w:rsidR="006549E6">
              <w:rPr>
                <w:rFonts w:eastAsia="Calibri" w:cs="Times New Roman"/>
                <w:sz w:val="28"/>
                <w:szCs w:val="28"/>
              </w:rPr>
              <w:t>23</w:t>
            </w:r>
          </w:p>
        </w:tc>
      </w:tr>
    </w:tbl>
    <w:p w:rsidR="006549E6" w:rsidRDefault="006549E6" w:rsidP="006549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6549E6" w:rsidSect="006549E6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6549E6" w:rsidRDefault="006549E6" w:rsidP="00654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9E6">
        <w:rPr>
          <w:rFonts w:ascii="Times New Roman" w:hAnsi="Times New Roman" w:cs="Times New Roman"/>
          <w:b/>
          <w:sz w:val="28"/>
          <w:szCs w:val="28"/>
        </w:rPr>
        <w:lastRenderedPageBreak/>
        <w:t>УСЛОВНЫЕ  ОБОЗНАЧЕНИЯ</w:t>
      </w:r>
    </w:p>
    <w:p w:rsidR="001F468C" w:rsidRDefault="001F468C" w:rsidP="00654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68C" w:rsidRDefault="001F468C" w:rsidP="001F46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Раздевалка </w:t>
      </w:r>
    </w:p>
    <w:p w:rsidR="001F468C" w:rsidRPr="00991806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991806">
        <w:rPr>
          <w:rFonts w:ascii="Times New Roman" w:hAnsi="Times New Roman" w:cs="Times New Roman"/>
          <w:sz w:val="28"/>
          <w:szCs w:val="28"/>
        </w:rPr>
        <w:t>Зеркало</w:t>
      </w:r>
    </w:p>
    <w:p w:rsidR="001F468C" w:rsidRPr="00991806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991806">
        <w:rPr>
          <w:rFonts w:ascii="Times New Roman" w:hAnsi="Times New Roman" w:cs="Times New Roman"/>
          <w:sz w:val="28"/>
          <w:szCs w:val="28"/>
        </w:rPr>
        <w:t>Стол</w:t>
      </w:r>
    </w:p>
    <w:p w:rsidR="001F468C" w:rsidRPr="00991806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991806">
        <w:rPr>
          <w:rFonts w:ascii="Times New Roman" w:hAnsi="Times New Roman" w:cs="Times New Roman"/>
          <w:sz w:val="28"/>
          <w:szCs w:val="28"/>
        </w:rPr>
        <w:t>Шкаф для обуви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991806">
        <w:rPr>
          <w:rFonts w:ascii="Times New Roman" w:hAnsi="Times New Roman" w:cs="Times New Roman"/>
          <w:sz w:val="28"/>
          <w:szCs w:val="28"/>
        </w:rPr>
        <w:t>Шкаф для одежды 4-х ярусный (21 шт.)</w:t>
      </w:r>
    </w:p>
    <w:p w:rsidR="001F468C" w:rsidRDefault="001F468C" w:rsidP="001F468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1F468C" w:rsidRDefault="001F468C" w:rsidP="001F468C">
      <w:pPr>
        <w:pStyle w:val="a8"/>
        <w:ind w:left="3552" w:firstLine="696"/>
        <w:rPr>
          <w:rFonts w:ascii="Times New Roman" w:hAnsi="Times New Roman" w:cs="Times New Roman"/>
          <w:b/>
          <w:sz w:val="28"/>
          <w:szCs w:val="28"/>
        </w:rPr>
      </w:pPr>
      <w:r w:rsidRPr="001F468C">
        <w:rPr>
          <w:rFonts w:ascii="Times New Roman" w:hAnsi="Times New Roman" w:cs="Times New Roman"/>
          <w:b/>
          <w:sz w:val="28"/>
          <w:szCs w:val="28"/>
        </w:rPr>
        <w:t>Групповая</w:t>
      </w:r>
    </w:p>
    <w:p w:rsidR="001F468C" w:rsidRPr="001F468C" w:rsidRDefault="001F468C" w:rsidP="001F468C">
      <w:pPr>
        <w:pStyle w:val="a8"/>
        <w:ind w:left="3552" w:firstLine="696"/>
        <w:rPr>
          <w:rFonts w:ascii="Times New Roman" w:hAnsi="Times New Roman" w:cs="Times New Roman"/>
          <w:b/>
          <w:sz w:val="28"/>
          <w:szCs w:val="28"/>
        </w:rPr>
      </w:pP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Стенка «Жилая комната»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Парикмахерская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буковый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природы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Стеллаж для пособий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Театральный уголок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Детская стенка «Волна»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Столы</w:t>
      </w:r>
    </w:p>
    <w:p w:rsidR="001F468C" w:rsidRPr="00991806" w:rsidRDefault="001F468C" w:rsidP="001F468C">
      <w:pPr>
        <w:pStyle w:val="a8"/>
        <w:numPr>
          <w:ilvl w:val="0"/>
          <w:numId w:val="11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991806">
        <w:rPr>
          <w:rFonts w:ascii="Times New Roman" w:hAnsi="Times New Roman" w:cs="Times New Roman"/>
          <w:sz w:val="28"/>
          <w:szCs w:val="28"/>
        </w:rPr>
        <w:t xml:space="preserve"> Окна</w:t>
      </w:r>
    </w:p>
    <w:p w:rsidR="001F468C" w:rsidRDefault="001F468C" w:rsidP="001F468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68C" w:rsidRDefault="001F468C" w:rsidP="001F468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806">
        <w:rPr>
          <w:rFonts w:ascii="Times New Roman" w:hAnsi="Times New Roman" w:cs="Times New Roman"/>
          <w:b/>
          <w:sz w:val="28"/>
          <w:szCs w:val="28"/>
        </w:rPr>
        <w:t>Кухня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 «Луиза»</w:t>
      </w:r>
    </w:p>
    <w:p w:rsidR="001F468C" w:rsidRDefault="001F468C" w:rsidP="001F468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68C" w:rsidRDefault="001F468C" w:rsidP="001F468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806">
        <w:rPr>
          <w:rFonts w:ascii="Times New Roman" w:hAnsi="Times New Roman" w:cs="Times New Roman"/>
          <w:b/>
          <w:sz w:val="28"/>
          <w:szCs w:val="28"/>
        </w:rPr>
        <w:t>Спальня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Кровати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Стол письменный 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Стенка шкаф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Стенка для спортивного инвентаря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Шкаф для одежды</w:t>
      </w:r>
    </w:p>
    <w:p w:rsidR="001F468C" w:rsidRDefault="001F468C" w:rsidP="001F468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68C" w:rsidRDefault="001F468C" w:rsidP="001F468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806">
        <w:rPr>
          <w:rFonts w:ascii="Times New Roman" w:hAnsi="Times New Roman" w:cs="Times New Roman"/>
          <w:b/>
          <w:sz w:val="28"/>
          <w:szCs w:val="28"/>
        </w:rPr>
        <w:t>Умывальная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Умывальники</w:t>
      </w:r>
    </w:p>
    <w:p w:rsidR="001F468C" w:rsidRDefault="001F468C" w:rsidP="001F468C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Ванна </w:t>
      </w:r>
    </w:p>
    <w:p w:rsidR="001F468C" w:rsidRDefault="001F468C" w:rsidP="001F468C">
      <w:pPr>
        <w:pStyle w:val="a8"/>
        <w:numPr>
          <w:ilvl w:val="0"/>
          <w:numId w:val="9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Вешалка для полотенец</w:t>
      </w:r>
    </w:p>
    <w:p w:rsidR="001F468C" w:rsidRDefault="001F468C" w:rsidP="001F468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68C" w:rsidRDefault="001F468C" w:rsidP="001F468C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806">
        <w:rPr>
          <w:rFonts w:ascii="Times New Roman" w:hAnsi="Times New Roman" w:cs="Times New Roman"/>
          <w:b/>
          <w:sz w:val="28"/>
          <w:szCs w:val="28"/>
        </w:rPr>
        <w:t>Туалет</w:t>
      </w:r>
    </w:p>
    <w:p w:rsidR="001F468C" w:rsidRPr="009B631E" w:rsidRDefault="001F468C" w:rsidP="009B631E">
      <w:pPr>
        <w:pStyle w:val="a8"/>
        <w:numPr>
          <w:ilvl w:val="0"/>
          <w:numId w:val="10"/>
        </w:numPr>
        <w:suppressAutoHyphens w:val="0"/>
        <w:overflowPunct/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Унитаз (3 шт.)</w:t>
      </w:r>
    </w:p>
    <w:p w:rsidR="001F468C" w:rsidRDefault="001F468C" w:rsidP="001F46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AAE" w:rsidRPr="00376AAE" w:rsidRDefault="00376AAE" w:rsidP="00376AAE">
      <w:pPr>
        <w:pStyle w:val="1021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6AAE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СОПРОВОЖДЕНИЕ ООП</w:t>
      </w:r>
    </w:p>
    <w:p w:rsidR="00376AAE" w:rsidRPr="00376AAE" w:rsidRDefault="00376AAE" w:rsidP="00376AAE">
      <w:pPr>
        <w:pStyle w:val="1021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AAE" w:rsidRPr="00376AAE" w:rsidRDefault="00376AAE" w:rsidP="00376AAE">
      <w:pPr>
        <w:pStyle w:val="1021"/>
        <w:shd w:val="clear" w:color="auto" w:fill="auto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bookmark422"/>
      <w:r w:rsidRPr="00376AAE">
        <w:rPr>
          <w:rStyle w:val="1020"/>
          <w:rFonts w:ascii="Times New Roman" w:hAnsi="Times New Roman" w:cs="Times New Roman"/>
          <w:b/>
          <w:color w:val="000000"/>
          <w:sz w:val="24"/>
          <w:szCs w:val="24"/>
        </w:rPr>
        <w:t>Образовательная область «Социально-коммуникативное развитие»</w:t>
      </w:r>
      <w:bookmarkEnd w:id="1"/>
    </w:p>
    <w:p w:rsidR="00376AAE" w:rsidRPr="00376AAE" w:rsidRDefault="00376AAE" w:rsidP="00376AAE">
      <w:pPr>
        <w:pStyle w:val="111"/>
        <w:shd w:val="clear" w:color="auto" w:fill="auto"/>
        <w:spacing w:before="0" w:line="240" w:lineRule="auto"/>
        <w:jc w:val="center"/>
        <w:rPr>
          <w:rStyle w:val="112"/>
          <w:rFonts w:ascii="Times New Roman" w:hAnsi="Times New Roman" w:cs="Times New Roman"/>
          <w:color w:val="000000"/>
          <w:sz w:val="24"/>
          <w:szCs w:val="24"/>
        </w:rPr>
      </w:pPr>
      <w:bookmarkStart w:id="2" w:name="bookmark423"/>
      <w:r w:rsidRPr="00376AAE">
        <w:rPr>
          <w:rStyle w:val="112"/>
          <w:rFonts w:ascii="Times New Roman" w:hAnsi="Times New Roman" w:cs="Times New Roman"/>
          <w:color w:val="000000"/>
          <w:sz w:val="24"/>
          <w:szCs w:val="24"/>
        </w:rPr>
        <w:t>Социализация, развитие общения, нравственное воспитание</w:t>
      </w:r>
      <w:bookmarkEnd w:id="2"/>
      <w:r w:rsidRPr="00376AAE">
        <w:rPr>
          <w:rStyle w:val="112"/>
          <w:rFonts w:ascii="Times New Roman" w:hAnsi="Times New Roman" w:cs="Times New Roman"/>
          <w:color w:val="000000"/>
          <w:sz w:val="24"/>
          <w:szCs w:val="24"/>
        </w:rPr>
        <w:t>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Методические пособия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Б у </w:t>
      </w:r>
      <w:proofErr w:type="spellStart"/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е Р. С. Социально-нравственное воспитание дошкольников (3-7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 xml:space="preserve">Петрова В. И., </w:t>
      </w:r>
      <w:proofErr w:type="spellStart"/>
      <w:r w:rsidRPr="00376AAE">
        <w:rPr>
          <w:rStyle w:val="2pt"/>
          <w:color w:val="000000"/>
          <w:sz w:val="24"/>
          <w:szCs w:val="24"/>
        </w:rPr>
        <w:t>Стульник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Т. Д. Этические беседы с детьми 4-7 лет.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bookmarkStart w:id="3" w:name="bookmark425"/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Наглядно-дидактические пособия</w:t>
      </w:r>
      <w:bookmarkEnd w:id="3"/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«Мир в картинках»:</w:t>
      </w:r>
      <w:r w:rsidRPr="00376AA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«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>Государственные символы России»; «День Победы».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«Рассказы по картинкам»: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«Великая Отечественная война в произведениях художников»; «Защитники Отечества».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«Расскажите детям о...»: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«Расскажите детям о достопримечательностях Москвы»; «Расскажите детям о Московском Кремле»; «Рас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скажите детям об Отечественной войне 1812 ».</w:t>
      </w:r>
    </w:p>
    <w:p w:rsidR="00376AAE" w:rsidRPr="00376AAE" w:rsidRDefault="00376AAE" w:rsidP="00376AAE">
      <w:pPr>
        <w:pStyle w:val="101"/>
        <w:shd w:val="clear" w:color="auto" w:fill="auto"/>
        <w:spacing w:before="0" w:line="240" w:lineRule="auto"/>
        <w:ind w:firstLine="426"/>
        <w:jc w:val="center"/>
        <w:rPr>
          <w:rStyle w:val="1022"/>
          <w:rFonts w:ascii="Times New Roman" w:hAnsi="Times New Roman"/>
          <w:color w:val="000000"/>
          <w:sz w:val="24"/>
          <w:szCs w:val="24"/>
        </w:rPr>
      </w:pPr>
      <w:r w:rsidRPr="00376AAE">
        <w:rPr>
          <w:rStyle w:val="1022"/>
          <w:rFonts w:ascii="Times New Roman" w:hAnsi="Times New Roman"/>
          <w:color w:val="000000"/>
          <w:sz w:val="24"/>
          <w:szCs w:val="24"/>
        </w:rPr>
        <w:t>Самообслуживание, самостоятельность, трудовое воспитание</w:t>
      </w:r>
    </w:p>
    <w:p w:rsidR="00376AAE" w:rsidRPr="00376AAE" w:rsidRDefault="00376AAE" w:rsidP="00376AAE">
      <w:pPr>
        <w:pStyle w:val="101"/>
        <w:shd w:val="clear" w:color="auto" w:fill="auto"/>
        <w:spacing w:before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03"/>
          <w:rFonts w:ascii="Times New Roman" w:hAnsi="Times New Roman"/>
          <w:color w:val="000000"/>
          <w:sz w:val="24"/>
          <w:szCs w:val="24"/>
        </w:rPr>
        <w:t>Методические пособия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Куцакова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Л. В. Трудовое воспитание в детском саду: Для занятий с детьми 3-7 лет.</w:t>
      </w:r>
    </w:p>
    <w:p w:rsidR="00376AAE" w:rsidRPr="00376AAE" w:rsidRDefault="00376AAE" w:rsidP="00376AAE">
      <w:pPr>
        <w:pStyle w:val="101"/>
        <w:shd w:val="clear" w:color="auto" w:fill="auto"/>
        <w:spacing w:before="0" w:line="240" w:lineRule="auto"/>
        <w:ind w:firstLine="426"/>
        <w:jc w:val="center"/>
        <w:rPr>
          <w:rStyle w:val="1022"/>
          <w:rFonts w:ascii="Times New Roman" w:hAnsi="Times New Roman"/>
          <w:color w:val="000000"/>
          <w:sz w:val="24"/>
          <w:szCs w:val="24"/>
        </w:rPr>
      </w:pPr>
      <w:r w:rsidRPr="00376AAE">
        <w:rPr>
          <w:rStyle w:val="1022"/>
          <w:rFonts w:ascii="Times New Roman" w:hAnsi="Times New Roman"/>
          <w:color w:val="000000"/>
          <w:sz w:val="24"/>
          <w:szCs w:val="24"/>
        </w:rPr>
        <w:t xml:space="preserve">Формирование основ безопасности </w:t>
      </w:r>
    </w:p>
    <w:p w:rsidR="00376AAE" w:rsidRPr="00376AAE" w:rsidRDefault="00376AAE" w:rsidP="00376AAE">
      <w:pPr>
        <w:pStyle w:val="101"/>
        <w:shd w:val="clear" w:color="auto" w:fill="auto"/>
        <w:spacing w:before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03"/>
          <w:rFonts w:ascii="Times New Roman" w:hAnsi="Times New Roman"/>
          <w:color w:val="000000"/>
          <w:sz w:val="24"/>
          <w:szCs w:val="24"/>
        </w:rPr>
        <w:t>Методические пособия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6AAE">
        <w:rPr>
          <w:rStyle w:val="2pt"/>
          <w:color w:val="000000"/>
          <w:sz w:val="24"/>
          <w:szCs w:val="24"/>
        </w:rPr>
        <w:t>Белая</w:t>
      </w:r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К. Ю. Формирование основ безопасности у дошкольников (3-7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Саулина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Т. Ф. Знакомим дошкольников с правилами дорожного движения (3-7 лет).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Наглядно-дидактические пособия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Бордачева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И. Ю. Безопасность на дороге: Плакаты для оформления родительского уголка в ДОУ.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Бордачева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И. Ю. Дорожные знаки: Для работы с детьми 4-7 лет.</w:t>
      </w:r>
    </w:p>
    <w:p w:rsidR="00376AAE" w:rsidRPr="00376AAE" w:rsidRDefault="00376AAE" w:rsidP="00376AAE">
      <w:pPr>
        <w:pStyle w:val="101"/>
        <w:shd w:val="clear" w:color="auto" w:fill="auto"/>
        <w:spacing w:before="0" w:line="240" w:lineRule="auto"/>
        <w:ind w:firstLine="426"/>
        <w:jc w:val="center"/>
        <w:rPr>
          <w:rFonts w:ascii="Times New Roman" w:hAnsi="Times New Roman"/>
          <w:b w:val="0"/>
          <w:sz w:val="24"/>
          <w:szCs w:val="24"/>
        </w:rPr>
      </w:pPr>
      <w:r w:rsidRPr="00376AAE">
        <w:rPr>
          <w:rStyle w:val="1022"/>
          <w:rFonts w:ascii="Times New Roman" w:hAnsi="Times New Roman"/>
          <w:color w:val="000000"/>
          <w:sz w:val="24"/>
          <w:szCs w:val="24"/>
        </w:rPr>
        <w:t>Игровая деятельность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>Губанова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Н. Ф. Развитие игровой деятельности. Вторая группа раннего возраста (2-3 г).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>Губанова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Н. Ф. Развитие игровой деятельности. Младшая группа (3-4 года).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>Губанова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Н. Ф. Развитие игровой деятельности. Средняя группа. (4-5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>Губанова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Н. Ф. Развитие игровой деятельности. Старшая группа. (5-6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76AAE" w:rsidRPr="00376AAE" w:rsidRDefault="00376AAE" w:rsidP="00376AAE">
      <w:pPr>
        <w:pStyle w:val="102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bookmark426"/>
      <w:r w:rsidRPr="00376AAE">
        <w:rPr>
          <w:rStyle w:val="1020"/>
          <w:rFonts w:ascii="Times New Roman" w:hAnsi="Times New Roman" w:cs="Times New Roman"/>
          <w:b/>
          <w:color w:val="000000"/>
          <w:sz w:val="24"/>
          <w:szCs w:val="24"/>
        </w:rPr>
        <w:t>Образовательная область «Познавательное развитие»</w:t>
      </w:r>
      <w:bookmarkEnd w:id="4"/>
    </w:p>
    <w:p w:rsidR="00376AAE" w:rsidRPr="00376AAE" w:rsidRDefault="00376AAE" w:rsidP="00376AAE">
      <w:pPr>
        <w:pStyle w:val="111"/>
        <w:shd w:val="clear" w:color="auto" w:fill="auto"/>
        <w:spacing w:before="0" w:line="240" w:lineRule="auto"/>
        <w:ind w:firstLine="426"/>
        <w:jc w:val="center"/>
        <w:rPr>
          <w:rFonts w:ascii="Times New Roman" w:hAnsi="Times New Roman" w:cs="Times New Roman"/>
          <w:b w:val="0"/>
          <w:sz w:val="24"/>
          <w:szCs w:val="24"/>
        </w:rPr>
      </w:pPr>
      <w:bookmarkStart w:id="5" w:name="bookmark427"/>
      <w:r w:rsidRPr="00376AAE">
        <w:rPr>
          <w:rStyle w:val="112"/>
          <w:rFonts w:ascii="Times New Roman" w:hAnsi="Times New Roman" w:cs="Times New Roman"/>
          <w:color w:val="000000"/>
          <w:sz w:val="24"/>
          <w:szCs w:val="24"/>
        </w:rPr>
        <w:t>Развитие познавательно-</w:t>
      </w:r>
      <w:r w:rsidRPr="00376AAE">
        <w:rPr>
          <w:rStyle w:val="112"/>
          <w:rFonts w:ascii="Times New Roman" w:hAnsi="Times New Roman" w:cs="Times New Roman"/>
          <w:color w:val="000000"/>
          <w:sz w:val="24"/>
          <w:szCs w:val="24"/>
        </w:rPr>
        <w:softHyphen/>
        <w:t>исследовательской деятельности</w:t>
      </w:r>
      <w:bookmarkEnd w:id="5"/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Методические пособия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Веракса</w:t>
      </w:r>
      <w:proofErr w:type="spellEnd"/>
      <w:r w:rsidRPr="00376AAE">
        <w:rPr>
          <w:rStyle w:val="2pt"/>
          <w:color w:val="000000"/>
          <w:sz w:val="24"/>
          <w:szCs w:val="24"/>
        </w:rPr>
        <w:t xml:space="preserve"> Н. Е., </w:t>
      </w:r>
      <w:proofErr w:type="spellStart"/>
      <w:r w:rsidRPr="00376AAE">
        <w:rPr>
          <w:rStyle w:val="2pt"/>
          <w:color w:val="000000"/>
          <w:sz w:val="24"/>
          <w:szCs w:val="24"/>
        </w:rPr>
        <w:t>Веракса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А. Н. Проектная деятельность дошкольников.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Веракса</w:t>
      </w:r>
      <w:proofErr w:type="spellEnd"/>
      <w:r w:rsidRPr="00376AAE">
        <w:rPr>
          <w:rStyle w:val="2pt"/>
          <w:color w:val="000000"/>
          <w:sz w:val="24"/>
          <w:szCs w:val="24"/>
        </w:rPr>
        <w:t xml:space="preserve"> Н. Е., </w:t>
      </w:r>
      <w:proofErr w:type="spellStart"/>
      <w:r w:rsidRPr="00376AAE">
        <w:rPr>
          <w:rStyle w:val="2pt"/>
          <w:color w:val="000000"/>
          <w:sz w:val="24"/>
          <w:szCs w:val="24"/>
        </w:rPr>
        <w:t>Галимов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О. Р. Познавательно-исследовательская деятельность дошкольников (4-7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>Крашенинников Е. Е., Холодова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О. Л. Развитие познавательных способностей дошкольников (5-7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>Павлова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Л. Ю. Сборник дидактических игр по ознакомлению с окружающим миром (3-7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Ш</w:t>
      </w:r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и я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О. А. Развитие творческого мышления. Работаем по сказке (3-7 лет).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Электронные образовательные ресурсы (ЭОР)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Ш</w:t>
      </w:r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и я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О. А. Развитие творческого мышления. Работаем по сказке.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bookmarkStart w:id="6" w:name="bookmark428"/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Наглядно-дидактические пособия</w:t>
      </w:r>
      <w:bookmarkEnd w:id="6"/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«Играем в сказку»: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«Репка»; «Теремок»; «Три медведя»; «Три поросенка».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Веракса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Н. Е.,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Веракса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А. Н.</w:t>
      </w:r>
    </w:p>
    <w:p w:rsidR="00376AAE" w:rsidRPr="00376AAE" w:rsidRDefault="00376AAE" w:rsidP="00376AAE">
      <w:pPr>
        <w:pStyle w:val="101"/>
        <w:shd w:val="clear" w:color="auto" w:fill="auto"/>
        <w:spacing w:before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bookmarkStart w:id="7" w:name="bookmark429"/>
      <w:r w:rsidRPr="00376AAE">
        <w:rPr>
          <w:rStyle w:val="1022"/>
          <w:rFonts w:ascii="Times New Roman" w:hAnsi="Times New Roman"/>
          <w:color w:val="000000"/>
          <w:sz w:val="24"/>
          <w:szCs w:val="24"/>
        </w:rPr>
        <w:t xml:space="preserve">Ознакомление с предметным окружением и социальным миром </w:t>
      </w:r>
      <w:r w:rsidRPr="00376AAE">
        <w:rPr>
          <w:rStyle w:val="103"/>
          <w:rFonts w:ascii="Times New Roman" w:hAnsi="Times New Roman"/>
          <w:color w:val="000000"/>
          <w:sz w:val="24"/>
          <w:szCs w:val="24"/>
        </w:rPr>
        <w:t>Методические пособия</w:t>
      </w:r>
      <w:bookmarkEnd w:id="7"/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б и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а О. В. Ознакомление с предметным и социальным окружени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ем: Младшая группа (3-4 года).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б и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а О. В. Ознакомление с предметным и социальным окруже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нием: Средняя группа (4-5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б и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а О. В. Ознакомление с предметным и социальным окруже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нием: Старшая группа 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lastRenderedPageBreak/>
        <w:t>(5-6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б и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а О. В. Ознакомление с предметным и социальным окруже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нием: Подготовительная к школе группа (6-7 лет).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Электронные образовательные ресурсы (ЭОР)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б и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а О. В. Ознакомление с предметным и социальным окружени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ем: Младшая группа (3-4 года).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б и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а О. В. Ознакомление с предметным и социальным окруже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нием: Средняя группа (4-5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б и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а О. В. Ознакомление с предметным и социальным окруже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нием: Старшая группа (5-6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б и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а О. В. Ознакомление с предметным и социальным окруже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нием: Подготовительная к школе группа (6-7 лет).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bookmarkStart w:id="8" w:name="bookmark430"/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Наглядно-дидактические пособия</w:t>
      </w:r>
      <w:bookmarkEnd w:id="8"/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«Мир в картинках»: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«Авиация»; «Автомобильный транспорт»; «Арктика и Антарктика»; «Бытовая техника»; «Водный транспорт»; «Вы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соко в горах»; «Инструменты домашнего мастера»; «Космос»; «Офисная техника и оборудование»; «Посуда»; «Школьные принадлежности».</w:t>
      </w:r>
      <w:proofErr w:type="gramEnd"/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 xml:space="preserve">Серия «Рассказы по картинкам»: 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>«В деревне»; «Кем быть?»; «Мой дом»; «Профессии».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«Расскажите детям о...»: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«Расскажите детям о бытовых приборах»; «Расскажите детям о космонавтике»; «Расскажите детям о космосе»; «Рас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скажите детям о рабочих инструментах»; «Расскажите детям о транспорте», «Расскажите детям о специальных машинах»; «Расскажите детям о хлебе».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76AAE" w:rsidRPr="00376AAE" w:rsidRDefault="00376AAE" w:rsidP="00376AAE">
      <w:pPr>
        <w:pStyle w:val="af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6AAE">
        <w:rPr>
          <w:rFonts w:ascii="Times New Roman" w:hAnsi="Times New Roman" w:cs="Times New Roman"/>
          <w:b/>
          <w:sz w:val="24"/>
          <w:szCs w:val="24"/>
        </w:rPr>
        <w:t>Формирование элементарных математических представлений.</w:t>
      </w:r>
    </w:p>
    <w:p w:rsidR="00376AAE" w:rsidRPr="00376AAE" w:rsidRDefault="00376AAE" w:rsidP="00376AAE">
      <w:pPr>
        <w:pStyle w:val="af"/>
        <w:widowControl w:val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76AAE">
        <w:rPr>
          <w:rFonts w:ascii="Times New Roman" w:hAnsi="Times New Roman" w:cs="Times New Roman"/>
          <w:b/>
          <w:i/>
          <w:sz w:val="24"/>
          <w:szCs w:val="24"/>
        </w:rPr>
        <w:t>Методические пособия</w:t>
      </w:r>
    </w:p>
    <w:p w:rsidR="00376AAE" w:rsidRPr="00376AAE" w:rsidRDefault="00376AAE" w:rsidP="00376AAE">
      <w:pPr>
        <w:pStyle w:val="af"/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Арапова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 – Пискарёва Н.А.Формирование элементарных математических представлений. – М.: Мозаика – Синтез, 2006. с 2-7 лет</w:t>
      </w:r>
    </w:p>
    <w:p w:rsidR="00376AAE" w:rsidRPr="00376AAE" w:rsidRDefault="00376AAE" w:rsidP="00376AAE">
      <w:pPr>
        <w:pStyle w:val="af"/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Помораева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 И.А., </w:t>
      </w: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Позина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 В.А. Занятия по формированию элементарных математических представлений во второй младшей группе детского сада: Планы занятий. – М.: Мозаика – Синтез, </w:t>
      </w:r>
      <w:smartTag w:uri="urn:schemas-microsoft-com:office:smarttags" w:element="metricconverter">
        <w:smartTagPr>
          <w:attr w:name="ProductID" w:val="2010 г"/>
        </w:smartTagPr>
        <w:r w:rsidRPr="00376AAE">
          <w:rPr>
            <w:rFonts w:ascii="Times New Roman" w:hAnsi="Times New Roman" w:cs="Times New Roman"/>
            <w:sz w:val="24"/>
            <w:szCs w:val="24"/>
          </w:rPr>
          <w:t>2010 г</w:t>
        </w:r>
      </w:smartTag>
    </w:p>
    <w:p w:rsidR="00376AAE" w:rsidRPr="00376AAE" w:rsidRDefault="00376AAE" w:rsidP="00376AAE">
      <w:pPr>
        <w:pStyle w:val="af"/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Помораева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 И.А., </w:t>
      </w: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Позина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 В.А. Занятия по формированию элементарных математических представлений в средней группе детского сада: Планы занятий. – М.: Мозаика – Синтез, </w:t>
      </w:r>
      <w:smartTag w:uri="urn:schemas-microsoft-com:office:smarttags" w:element="metricconverter">
        <w:smartTagPr>
          <w:attr w:name="ProductID" w:val="2010 г"/>
        </w:smartTagPr>
        <w:r w:rsidRPr="00376AAE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376AAE">
        <w:rPr>
          <w:rFonts w:ascii="Times New Roman" w:hAnsi="Times New Roman" w:cs="Times New Roman"/>
          <w:sz w:val="24"/>
          <w:szCs w:val="24"/>
        </w:rPr>
        <w:t>.</w:t>
      </w:r>
    </w:p>
    <w:p w:rsidR="00376AAE" w:rsidRPr="00376AAE" w:rsidRDefault="00376AAE" w:rsidP="00376AAE">
      <w:pPr>
        <w:pStyle w:val="af"/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Помораева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 И.А., </w:t>
      </w: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Позина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 В.А. Занятия по формированию элементарных математических представлений в старшей группе детского сада: Планы занятий. – М.: Мозаика – Синтез, 2010 </w:t>
      </w:r>
    </w:p>
    <w:p w:rsidR="00376AAE" w:rsidRPr="00376AAE" w:rsidRDefault="00376AAE" w:rsidP="00376AAE">
      <w:pPr>
        <w:pStyle w:val="af"/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sz w:val="24"/>
          <w:szCs w:val="24"/>
        </w:rPr>
        <w:t xml:space="preserve">Павлова О.В. Познание предметного мира: </w:t>
      </w:r>
      <w:proofErr w:type="gramStart"/>
      <w:r w:rsidRPr="00376AAE">
        <w:rPr>
          <w:rFonts w:ascii="Times New Roman" w:hAnsi="Times New Roman" w:cs="Times New Roman"/>
          <w:sz w:val="24"/>
          <w:szCs w:val="24"/>
        </w:rPr>
        <w:t>комплексные</w:t>
      </w:r>
      <w:proofErr w:type="gramEnd"/>
      <w:r w:rsidRPr="00376AAE">
        <w:rPr>
          <w:rFonts w:ascii="Times New Roman" w:hAnsi="Times New Roman" w:cs="Times New Roman"/>
          <w:sz w:val="24"/>
          <w:szCs w:val="24"/>
        </w:rPr>
        <w:t xml:space="preserve"> занятие. Волгоград: Учитель, 2013 (для всех возрастных групп)</w:t>
      </w:r>
    </w:p>
    <w:p w:rsidR="00376AAE" w:rsidRPr="00376AAE" w:rsidRDefault="00376AAE" w:rsidP="00376AAE">
      <w:pPr>
        <w:pStyle w:val="af"/>
        <w:widowControl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Л.С.Метлина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 «Занятия по математике в детском саду». Пособие для </w:t>
      </w: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воспит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>. дет</w:t>
      </w:r>
      <w:proofErr w:type="gramStart"/>
      <w:r w:rsidRPr="00376AAE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376AAE">
        <w:rPr>
          <w:rFonts w:ascii="Times New Roman" w:hAnsi="Times New Roman" w:cs="Times New Roman"/>
          <w:sz w:val="24"/>
          <w:szCs w:val="24"/>
        </w:rPr>
        <w:t xml:space="preserve">ада – 2-е изд., </w:t>
      </w: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доп.-м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: Просвещение, </w:t>
      </w:r>
      <w:smartTag w:uri="urn:schemas-microsoft-com:office:smarttags" w:element="metricconverter">
        <w:smartTagPr>
          <w:attr w:name="ProductID" w:val="1985 г"/>
        </w:smartTagPr>
        <w:r w:rsidRPr="00376AAE">
          <w:rPr>
            <w:rFonts w:ascii="Times New Roman" w:hAnsi="Times New Roman" w:cs="Times New Roman"/>
            <w:sz w:val="24"/>
            <w:szCs w:val="24"/>
          </w:rPr>
          <w:t>1985 г</w:t>
        </w:r>
      </w:smartTag>
      <w:r w:rsidRPr="00376AAE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376AAE" w:rsidRPr="00376AAE" w:rsidRDefault="00376AAE" w:rsidP="00376AAE">
      <w:pPr>
        <w:pStyle w:val="af"/>
        <w:widowControl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Волчкова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 В.Н., Степанова Н.В. Конспекты занятий в старшей группе детского сада.  Математика. Воронеж: ТЦ «Учитель» 2004 (для всех возрастных групп).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Рабочие тетради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 xml:space="preserve">Дарья Денисова, Юрий </w:t>
      </w:r>
      <w:proofErr w:type="spellStart"/>
      <w:r w:rsidRPr="00376AAE">
        <w:rPr>
          <w:rStyle w:val="2pt"/>
          <w:color w:val="000000"/>
          <w:sz w:val="24"/>
          <w:szCs w:val="24"/>
        </w:rPr>
        <w:t>Дорожин</w:t>
      </w:r>
      <w:proofErr w:type="spellEnd"/>
      <w:r w:rsidRPr="00376AAE">
        <w:rPr>
          <w:rStyle w:val="2pt"/>
          <w:color w:val="000000"/>
          <w:sz w:val="24"/>
          <w:szCs w:val="24"/>
        </w:rPr>
        <w:t>.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Математика для малы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шей: Младшая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Д а </w:t>
      </w:r>
      <w:proofErr w:type="spellStart"/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ь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я Д е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и с о в а, Ю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Д о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 ж и н. Математика для малышей: Средняя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Д а </w:t>
      </w:r>
      <w:proofErr w:type="spellStart"/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ь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я Д е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и с о в а, Ю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Д о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 ж и н. Математика для дошколь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ников: Старшая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Д а </w:t>
      </w:r>
      <w:proofErr w:type="spellStart"/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ь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я Д е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и с о в а, Ю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Д о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 ж и н. Математика для дошколь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ников: Подготовительная к школе группа.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Наглядно-дидактические пособия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Плакаты: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«Счет до 10»; «Счет до 20»; «Цвет»; «Форма».</w:t>
      </w:r>
    </w:p>
    <w:p w:rsidR="00376AAE" w:rsidRPr="00376AAE" w:rsidRDefault="00376AAE" w:rsidP="00376AAE">
      <w:pPr>
        <w:pStyle w:val="101"/>
        <w:shd w:val="clear" w:color="auto" w:fill="auto"/>
        <w:spacing w:before="0" w:line="240" w:lineRule="auto"/>
        <w:ind w:firstLine="426"/>
        <w:jc w:val="center"/>
        <w:rPr>
          <w:rStyle w:val="1022"/>
          <w:rFonts w:ascii="Times New Roman" w:hAnsi="Times New Roman"/>
          <w:color w:val="000000"/>
          <w:sz w:val="24"/>
          <w:szCs w:val="24"/>
        </w:rPr>
      </w:pPr>
      <w:r w:rsidRPr="00376AAE">
        <w:rPr>
          <w:rStyle w:val="1022"/>
          <w:rFonts w:ascii="Times New Roman" w:hAnsi="Times New Roman"/>
          <w:color w:val="000000"/>
          <w:sz w:val="24"/>
          <w:szCs w:val="24"/>
        </w:rPr>
        <w:t>Ознакомление с миром природы</w:t>
      </w:r>
    </w:p>
    <w:p w:rsidR="00376AAE" w:rsidRPr="00376AAE" w:rsidRDefault="00376AAE" w:rsidP="00376AAE">
      <w:pPr>
        <w:pStyle w:val="101"/>
        <w:shd w:val="clear" w:color="auto" w:fill="auto"/>
        <w:spacing w:before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03"/>
          <w:rFonts w:ascii="Times New Roman" w:hAnsi="Times New Roman"/>
          <w:color w:val="000000"/>
          <w:sz w:val="24"/>
          <w:szCs w:val="24"/>
        </w:rPr>
        <w:t>Методические пособия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lastRenderedPageBreak/>
        <w:t>Соломенникова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О. А. Ознакомление с природой в детском саду. Вторая группа раннего возраста (2-3 года).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Соломенникова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О. А. Ознакомление с природой в детском саду. Младшая группа (3-4 года) (готовится к печати).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Соломенникова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О. А. Ознакомление с природой в детском саду. Средняя группа (4-5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Плакаты: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«Домашние животные»; «Домашние питомцы»; «Домашние птицы»; «Животные Африки»; «Животные средней полосы»; «Овощи»; «Птицы»; «Фрукты».</w:t>
      </w:r>
      <w:proofErr w:type="gramEnd"/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Картины для рассматривания: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«Коза с козлятами»; «Кошка с котята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ми»; «Свинья с поросятами»; «Собака </w:t>
      </w:r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щенками».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«Мир в картинках»: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«Деревья и листья»; «Домашние жи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вотные»; «Домашние птицы»; «Животные — домашние питомцы»; «Животные жарких стран»; «Животные средней полосы»; «Морские обитатели»; «Насекомые»; «Овощи»; «Рептилии и амфибии»; «Со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баки — друзья и помощники»; «Фрукты»; «Цветы»; «Ягоды лесные»; «Ягоды садовые».</w:t>
      </w:r>
      <w:proofErr w:type="gramEnd"/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«Рассказы по картинкам»: «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>Весна»; «Времена года»; «Зима»; «Лето»; «Осень»; «Родная природа».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«Расскажите детям о...»: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«Расскажите детям о грибах»; «Рас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скажите детям о деревьях»; «Расскажите детям о домашних животных»; «Расскажите детям о домашних питомцах»; «Расскажите детям о животных жарких стран»; «Расскажите детям о лесных животных»; «Расскажите де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тям о морских обитателях»; «Расскажите детям о насекомых»; «Расскажите детям о фруктах»; «Расскажите детям об овощах»; «Расскажите детям о птицах»; «Расскажите детям о садовых ягодах».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Электронные образовательные ресурсы (ЭОР)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Соломенникова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О. А. Ознакомление с природой. Вторая группа раннего возраста (2-3 г).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Соломенникова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О. А. Ознакомление с природой. Младшая группа (3-4 года).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Соломенникова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О. А. Ознакомление с природой. Средняя группа (4-5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76AAE" w:rsidRPr="00376AAE" w:rsidRDefault="00376AAE" w:rsidP="00376AAE">
      <w:pPr>
        <w:pStyle w:val="102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9" w:name="bookmark431"/>
      <w:r w:rsidRPr="00376AAE">
        <w:rPr>
          <w:rStyle w:val="1020"/>
          <w:rFonts w:ascii="Times New Roman" w:hAnsi="Times New Roman" w:cs="Times New Roman"/>
          <w:b/>
          <w:color w:val="000000"/>
          <w:sz w:val="24"/>
          <w:szCs w:val="24"/>
        </w:rPr>
        <w:t>Образовательная область «Речевое развитие»</w:t>
      </w:r>
      <w:bookmarkEnd w:id="9"/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Методические пособия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Гербова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В. В. Развитие речи в разновозрастной группе детского сада. Младшая разновозрастная группа (2-4 года) (готовится к печати).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Гербова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В. В. Развитие речи в детском саду: Вторая группа раннего возраста (2-3 года).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Гербова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В. В. Развитие речи в детском саду: Младшая группа (3-4 года).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Гербова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В. В. Развитие речи в детском саду: Средняя группа (4-5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Гербова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В. В. Развитие речи в детском саду: Старшая группа (5-6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Гербова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В. В. Развитие речи в детском саду: Подготовительная к школе группа (6-7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Варенцова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Н. С. Обучение дошкольников грамоте (готовится к печати).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Электронные образовательные ресурсы (ЭОР)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Гербова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В. В. Развитие речи в детском саду: Вторая группа раннего возраста (2-3 года).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Гербова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В. В. Развитие речи в детском саду: Младшая группа (3-4 года).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Гербова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В. В. Развитие речи в детском саду: Средняя группа (4-5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Гербова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В. В. Развитие речи в детском саду: Старшая группа (5-6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Гербова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В. В. Развитие речи в детском саду: Подготовительная к школе группа (6-7 лет).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Рабочие тетради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 xml:space="preserve">Дарья Денисова, Юрий </w:t>
      </w:r>
      <w:proofErr w:type="spellStart"/>
      <w:r w:rsidRPr="00376AAE">
        <w:rPr>
          <w:rStyle w:val="2pt"/>
          <w:color w:val="000000"/>
          <w:sz w:val="24"/>
          <w:szCs w:val="24"/>
        </w:rPr>
        <w:t>Дорожин</w:t>
      </w:r>
      <w:proofErr w:type="spellEnd"/>
      <w:r w:rsidRPr="00376AAE">
        <w:rPr>
          <w:rStyle w:val="2pt"/>
          <w:color w:val="000000"/>
          <w:sz w:val="24"/>
          <w:szCs w:val="24"/>
        </w:rPr>
        <w:t>.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речи у малышей. Младшая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 xml:space="preserve">Дарья Денисова, Юрий </w:t>
      </w:r>
      <w:proofErr w:type="spellStart"/>
      <w:r w:rsidRPr="00376AAE">
        <w:rPr>
          <w:rStyle w:val="2pt"/>
          <w:color w:val="000000"/>
          <w:sz w:val="24"/>
          <w:szCs w:val="24"/>
        </w:rPr>
        <w:t>Дорожин</w:t>
      </w:r>
      <w:proofErr w:type="spellEnd"/>
      <w:r w:rsidRPr="00376AAE">
        <w:rPr>
          <w:rStyle w:val="2pt"/>
          <w:color w:val="000000"/>
          <w:sz w:val="24"/>
          <w:szCs w:val="24"/>
        </w:rPr>
        <w:t>.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речи у малышей. Средняя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 xml:space="preserve">Дарья Денисова, Юрий </w:t>
      </w:r>
      <w:proofErr w:type="spellStart"/>
      <w:r w:rsidRPr="00376AAE">
        <w:rPr>
          <w:rStyle w:val="2pt"/>
          <w:color w:val="000000"/>
          <w:sz w:val="24"/>
          <w:szCs w:val="24"/>
        </w:rPr>
        <w:t>Дорожин</w:t>
      </w:r>
      <w:proofErr w:type="spellEnd"/>
      <w:r w:rsidRPr="00376AAE">
        <w:rPr>
          <w:rStyle w:val="2pt"/>
          <w:color w:val="000000"/>
          <w:sz w:val="24"/>
          <w:szCs w:val="24"/>
        </w:rPr>
        <w:t>.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речи у дошкольников. Старшая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 xml:space="preserve">Дарья Денисова, Юрий </w:t>
      </w:r>
      <w:proofErr w:type="spellStart"/>
      <w:r w:rsidRPr="00376AAE">
        <w:rPr>
          <w:rStyle w:val="2pt"/>
          <w:color w:val="000000"/>
          <w:sz w:val="24"/>
          <w:szCs w:val="24"/>
        </w:rPr>
        <w:t>Дорожин</w:t>
      </w:r>
      <w:proofErr w:type="spellEnd"/>
      <w:r w:rsidRPr="00376AAE">
        <w:rPr>
          <w:rStyle w:val="2pt"/>
          <w:color w:val="000000"/>
          <w:sz w:val="24"/>
          <w:szCs w:val="24"/>
        </w:rPr>
        <w:t>.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речи у дошкольников. Подготовительная к школе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lastRenderedPageBreak/>
        <w:t xml:space="preserve">Дарья Денисова, Юрий </w:t>
      </w:r>
      <w:proofErr w:type="spellStart"/>
      <w:r w:rsidRPr="00376AAE">
        <w:rPr>
          <w:rStyle w:val="2pt"/>
          <w:color w:val="000000"/>
          <w:sz w:val="24"/>
          <w:szCs w:val="24"/>
        </w:rPr>
        <w:t>Дорожин</w:t>
      </w:r>
      <w:proofErr w:type="spellEnd"/>
      <w:r w:rsidRPr="00376AAE">
        <w:rPr>
          <w:rStyle w:val="2pt"/>
          <w:color w:val="000000"/>
          <w:sz w:val="24"/>
          <w:szCs w:val="24"/>
        </w:rPr>
        <w:t>.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Уроки грамоты для малышей: Младшая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 xml:space="preserve">Дарья Денисова, Юрий </w:t>
      </w:r>
      <w:proofErr w:type="spellStart"/>
      <w:r w:rsidRPr="00376AAE">
        <w:rPr>
          <w:rStyle w:val="2pt"/>
          <w:color w:val="000000"/>
          <w:sz w:val="24"/>
          <w:szCs w:val="24"/>
        </w:rPr>
        <w:t>Дорожин</w:t>
      </w:r>
      <w:proofErr w:type="spellEnd"/>
      <w:r w:rsidRPr="00376AAE">
        <w:rPr>
          <w:rStyle w:val="2pt"/>
          <w:color w:val="000000"/>
          <w:sz w:val="24"/>
          <w:szCs w:val="24"/>
        </w:rPr>
        <w:t>.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Уроки грамоты для малышей: Средняя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 xml:space="preserve">Дарья Денисова, Юрий </w:t>
      </w:r>
      <w:proofErr w:type="spellStart"/>
      <w:r w:rsidRPr="00376AAE">
        <w:rPr>
          <w:rStyle w:val="2pt"/>
          <w:color w:val="000000"/>
          <w:sz w:val="24"/>
          <w:szCs w:val="24"/>
        </w:rPr>
        <w:t>Дорожин</w:t>
      </w:r>
      <w:proofErr w:type="spellEnd"/>
      <w:r w:rsidRPr="00376AAE">
        <w:rPr>
          <w:rStyle w:val="2pt"/>
          <w:color w:val="000000"/>
          <w:sz w:val="24"/>
          <w:szCs w:val="24"/>
        </w:rPr>
        <w:t>.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Уроки грамоты для дошкольников: Старшая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 xml:space="preserve">Дарья Денисова, Юрий </w:t>
      </w:r>
      <w:proofErr w:type="spellStart"/>
      <w:r w:rsidRPr="00376AAE">
        <w:rPr>
          <w:rStyle w:val="2pt"/>
          <w:color w:val="000000"/>
          <w:sz w:val="24"/>
          <w:szCs w:val="24"/>
        </w:rPr>
        <w:t>Дорожин</w:t>
      </w:r>
      <w:proofErr w:type="spellEnd"/>
      <w:r w:rsidRPr="00376AAE">
        <w:rPr>
          <w:rStyle w:val="2pt"/>
          <w:color w:val="000000"/>
          <w:sz w:val="24"/>
          <w:szCs w:val="24"/>
        </w:rPr>
        <w:t>.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Уроки грамоты для дош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кольников: Подготовительная к школе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 xml:space="preserve">Дарья Денисова, Юрий </w:t>
      </w:r>
      <w:proofErr w:type="spellStart"/>
      <w:r w:rsidRPr="00376AAE">
        <w:rPr>
          <w:rStyle w:val="2pt"/>
          <w:color w:val="000000"/>
          <w:sz w:val="24"/>
          <w:szCs w:val="24"/>
        </w:rPr>
        <w:t>Дорожин</w:t>
      </w:r>
      <w:proofErr w:type="spellEnd"/>
      <w:r w:rsidRPr="00376AAE">
        <w:rPr>
          <w:rStyle w:val="2pt"/>
          <w:color w:val="000000"/>
          <w:sz w:val="24"/>
          <w:szCs w:val="24"/>
        </w:rPr>
        <w:t>.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Прописи для малышей: Младшая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 xml:space="preserve">Дарья Денисова, Юрий </w:t>
      </w:r>
      <w:proofErr w:type="spellStart"/>
      <w:r w:rsidRPr="00376AAE">
        <w:rPr>
          <w:rStyle w:val="2pt"/>
          <w:color w:val="000000"/>
          <w:sz w:val="24"/>
          <w:szCs w:val="24"/>
        </w:rPr>
        <w:t>Дорожин</w:t>
      </w:r>
      <w:proofErr w:type="spellEnd"/>
      <w:r w:rsidRPr="00376AAE">
        <w:rPr>
          <w:rStyle w:val="2pt"/>
          <w:color w:val="000000"/>
          <w:sz w:val="24"/>
          <w:szCs w:val="24"/>
        </w:rPr>
        <w:t>.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Прописи для малышей: Средняя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 xml:space="preserve">Дарья Денисова, Юрий </w:t>
      </w:r>
      <w:proofErr w:type="spellStart"/>
      <w:r w:rsidRPr="00376AAE">
        <w:rPr>
          <w:rStyle w:val="2pt"/>
          <w:color w:val="000000"/>
          <w:sz w:val="24"/>
          <w:szCs w:val="24"/>
        </w:rPr>
        <w:t>Дорожин</w:t>
      </w:r>
      <w:proofErr w:type="spellEnd"/>
      <w:r w:rsidRPr="00376AAE">
        <w:rPr>
          <w:rStyle w:val="2pt"/>
          <w:color w:val="000000"/>
          <w:sz w:val="24"/>
          <w:szCs w:val="24"/>
        </w:rPr>
        <w:t>.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Прописи для дошкольни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ков: Старшая группа.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 xml:space="preserve">Дарья Денисова, Юрий </w:t>
      </w:r>
      <w:proofErr w:type="spellStart"/>
      <w:r w:rsidRPr="00376AAE">
        <w:rPr>
          <w:rStyle w:val="2pt"/>
          <w:color w:val="000000"/>
          <w:sz w:val="24"/>
          <w:szCs w:val="24"/>
        </w:rPr>
        <w:t>Дорожин</w:t>
      </w:r>
      <w:proofErr w:type="spellEnd"/>
      <w:r w:rsidRPr="00376AAE">
        <w:rPr>
          <w:rStyle w:val="2pt"/>
          <w:color w:val="000000"/>
          <w:sz w:val="24"/>
          <w:szCs w:val="24"/>
        </w:rPr>
        <w:t>.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Прописи для дошкольни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ков: Подготовительная к школе группа.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bookmarkStart w:id="10" w:name="bookmark432"/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Наглядно-дидактические пособия</w:t>
      </w:r>
      <w:bookmarkEnd w:id="10"/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«Грамматика в картинках»: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«Антонимы. Глаголы»; «Антонимы. </w:t>
      </w:r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Прилагательные»; «Говори правильно»; «Множественное число»; «Многозначные слова»; «Один — много»; «Словообразование»; «Уда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рение».</w:t>
      </w:r>
      <w:proofErr w:type="gramEnd"/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речи в детском саду: Для работы с детьми 2-3 лет. </w:t>
      </w:r>
      <w:proofErr w:type="gramStart"/>
      <w:r w:rsidRPr="00376AAE">
        <w:rPr>
          <w:rStyle w:val="2pt"/>
          <w:color w:val="000000"/>
          <w:sz w:val="24"/>
          <w:szCs w:val="24"/>
        </w:rPr>
        <w:t>Гер</w:t>
      </w:r>
      <w:r w:rsidRPr="00376AAE">
        <w:rPr>
          <w:rStyle w:val="2pt"/>
          <w:color w:val="000000"/>
          <w:sz w:val="24"/>
          <w:szCs w:val="24"/>
        </w:rPr>
        <w:softHyphen/>
        <w:t>бов</w:t>
      </w:r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а В. В.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речи в детском саду: Для работы с детьми 3-4 лет. </w:t>
      </w:r>
      <w:proofErr w:type="gramStart"/>
      <w:r w:rsidRPr="00376AAE">
        <w:rPr>
          <w:rStyle w:val="2pt"/>
          <w:color w:val="000000"/>
          <w:sz w:val="24"/>
          <w:szCs w:val="24"/>
        </w:rPr>
        <w:t>Гер</w:t>
      </w:r>
      <w:r w:rsidRPr="00376AAE">
        <w:rPr>
          <w:rStyle w:val="2pt"/>
          <w:color w:val="000000"/>
          <w:sz w:val="24"/>
          <w:szCs w:val="24"/>
        </w:rPr>
        <w:softHyphen/>
        <w:t>бов</w:t>
      </w:r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а В. В.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речи в детском саду: Для работы с детьми 4-6 лет. </w:t>
      </w:r>
      <w:r w:rsidRPr="00376AAE">
        <w:rPr>
          <w:rStyle w:val="2pt"/>
          <w:color w:val="000000"/>
          <w:sz w:val="24"/>
          <w:szCs w:val="24"/>
        </w:rPr>
        <w:t>Гер</w:t>
      </w:r>
      <w:r w:rsidRPr="00376AAE">
        <w:rPr>
          <w:rStyle w:val="2pt"/>
          <w:color w:val="000000"/>
          <w:sz w:val="24"/>
          <w:szCs w:val="24"/>
        </w:rPr>
        <w:softHyphen/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б </w:t>
      </w:r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в а В. В.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Правильно или неправильно. Для работы с детьми 2-4 лет. Г е </w:t>
      </w:r>
      <w:proofErr w:type="spellStart"/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- б о в а В. В.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>Развитие речи в детском саду. Для работы с детьми 2-4 лет. Раздаточ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ный материал. </w:t>
      </w:r>
      <w:proofErr w:type="spellStart"/>
      <w:r w:rsidRPr="00376AAE">
        <w:rPr>
          <w:rStyle w:val="2pt"/>
          <w:color w:val="000000"/>
          <w:sz w:val="24"/>
          <w:szCs w:val="24"/>
        </w:rPr>
        <w:t>Гербова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В. В.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«Рассказы по картинкам»: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«Колобок»; «Курочка Ряба»; «Реп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ка»; «Теремок».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Плакаты: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«Алфавит»; «Английский алфавит»; «Немецкий алфавит».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76AAE" w:rsidRPr="00376AAE" w:rsidRDefault="00376AAE" w:rsidP="00376AAE">
      <w:pPr>
        <w:pStyle w:val="102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1" w:name="bookmark433"/>
      <w:r w:rsidRPr="00376AAE">
        <w:rPr>
          <w:rStyle w:val="1020"/>
          <w:rFonts w:ascii="Times New Roman" w:hAnsi="Times New Roman" w:cs="Times New Roman"/>
          <w:b/>
          <w:color w:val="000000"/>
          <w:sz w:val="24"/>
          <w:szCs w:val="24"/>
        </w:rPr>
        <w:t>Образовательная область «Художественно-эстетическое развитие»</w:t>
      </w:r>
      <w:bookmarkEnd w:id="11"/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bookmarkStart w:id="12" w:name="bookmark434"/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Методические пособия</w:t>
      </w:r>
      <w:bookmarkEnd w:id="12"/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К о м а </w:t>
      </w:r>
      <w:proofErr w:type="spellStart"/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 в а Т. С. Детское художественное творчество. Для работы с детьми 2-7 лет.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>Комарова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Т. С. Изобразительная деятельность в детском саду. Младшая группа (3-4 года).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>Комарова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Т. С. Изобразительная деятельность в детском саду. Средняя группа (4-5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>Комарова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Т. С. Изобразительная деятельность в детском саду. Старшая группа (5-6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>Комарова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Т. С. Изобразительная деятельность в детском саду. Подготовительная к школе группа (6-7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К о м а </w:t>
      </w:r>
      <w:proofErr w:type="spellStart"/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 в а Т. С. Развитие художественных способностей дошколь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ников.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К о м а </w:t>
      </w:r>
      <w:proofErr w:type="spellStart"/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 в а Т. С., З а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ц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е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а М. Б. Интеграция в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образовательной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работе детского сада.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Куцакова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Л. В. Конструирование из строительного материала: Средняя группа (4-5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Куцакова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Л. В. Конструирование из строительного материала: Старшая группа (5-6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Куцакова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Л. В. Конструирование из строительного материала: Подготовительная к школе группа (6-7 лет).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Электронные образовательные ресурсы (ЭОР)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К о м а </w:t>
      </w:r>
      <w:proofErr w:type="spellStart"/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 в а Т. С. Изобразительная деятельность в детском саду.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Style w:val="1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shd w:val="clear" w:color="auto" w:fill="auto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Соломенникова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О. А. Ознакомление детей с народным искус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ством.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Наглядно-дидактические пособия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«Мир в картинках»: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«Гжель»; «Городецкая роспись по дереву»; «Дымковская игрушка»; «Каргополь — народная игрушка»; «Музыкальные инструменты»; «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Полхов-Майдан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>»; «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Филимоновская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народная игрушка»; «Хохлома».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Плакаты: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«Гжель. Изделия. Гжель»; «Орнаменты.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Полхов-Майдан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»; «Изделия.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Полхов-Майдан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»; «Орнаменты.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Филимоновская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свистулька»; «Хохлома. Изделия»; «Хохлома. 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Орнаменты».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«Расскажите детям о...»: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«Расскажите детям о музыкальных инструментах», «Расскажите детям о музеях и выставках Москвы», «Рас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скажите детям о Московском Кремле».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«Искусство — детям»: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«Волшебный пластилин»; «Городецкая роспись»; «Дымковская игрушка»; «Простые узоры и орнаменты»; «Ска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зочная гжель»; «Секреты бумажного листа»; «Тайны бумажного листа»; «Узоры Северной Двины»; «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Филимоновская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игрушка»; «Хохломская роспись».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6AAE" w:rsidRPr="00376AAE" w:rsidRDefault="00376AAE" w:rsidP="00376AAE">
      <w:pPr>
        <w:pStyle w:val="102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3" w:name="bookmark435"/>
      <w:r w:rsidRPr="00376AAE">
        <w:rPr>
          <w:rStyle w:val="1020"/>
          <w:rFonts w:ascii="Times New Roman" w:hAnsi="Times New Roman" w:cs="Times New Roman"/>
          <w:b/>
          <w:color w:val="000000"/>
          <w:sz w:val="24"/>
          <w:szCs w:val="24"/>
        </w:rPr>
        <w:t>Образовательная область «Физическая культура»</w:t>
      </w:r>
      <w:bookmarkEnd w:id="13"/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Style w:val="170"/>
          <w:rFonts w:ascii="Times New Roman" w:hAnsi="Times New Roman"/>
          <w:color w:val="000000"/>
          <w:sz w:val="24"/>
          <w:szCs w:val="24"/>
        </w:rPr>
      </w:pPr>
      <w:bookmarkStart w:id="14" w:name="bookmark436"/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Методические пособия</w:t>
      </w:r>
      <w:bookmarkEnd w:id="14"/>
    </w:p>
    <w:p w:rsidR="00376AAE" w:rsidRPr="00376AAE" w:rsidRDefault="00376AAE" w:rsidP="00376AAE">
      <w:pPr>
        <w:pStyle w:val="af"/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sz w:val="24"/>
          <w:szCs w:val="24"/>
        </w:rPr>
        <w:t>Моргунова О.Н. Физкультурно-оздоровительная работа в ДОУ: Воронеж: 2007г.</w:t>
      </w:r>
    </w:p>
    <w:p w:rsidR="00376AAE" w:rsidRPr="00376AAE" w:rsidRDefault="00376AAE" w:rsidP="00376AAE">
      <w:pPr>
        <w:pStyle w:val="af"/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sz w:val="24"/>
          <w:szCs w:val="24"/>
        </w:rPr>
        <w:t>Борисова М.М. Малоподвижные игры и игровые упражнения для детей 3-7лет.- Мозаика- Синтез, 2012</w:t>
      </w:r>
    </w:p>
    <w:p w:rsidR="00376AAE" w:rsidRPr="00376AAE" w:rsidRDefault="00376AAE" w:rsidP="00376AAE">
      <w:pPr>
        <w:pStyle w:val="af"/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 Л.И. Физкультурные занятия в детском саду. Вторая младшая группа. – М</w:t>
      </w:r>
      <w:proofErr w:type="gramStart"/>
      <w:r w:rsidRPr="00376AAE">
        <w:rPr>
          <w:rFonts w:ascii="Times New Roman" w:hAnsi="Times New Roman" w:cs="Times New Roman"/>
          <w:sz w:val="24"/>
          <w:szCs w:val="24"/>
        </w:rPr>
        <w:t xml:space="preserve">,: </w:t>
      </w:r>
      <w:proofErr w:type="gramEnd"/>
      <w:r w:rsidRPr="00376AAE">
        <w:rPr>
          <w:rFonts w:ascii="Times New Roman" w:hAnsi="Times New Roman" w:cs="Times New Roman"/>
          <w:sz w:val="24"/>
          <w:szCs w:val="24"/>
        </w:rPr>
        <w:t>Мозаика – Синтез, 2009. (на все возрастные группы)</w:t>
      </w:r>
    </w:p>
    <w:p w:rsidR="00376AAE" w:rsidRPr="00376AAE" w:rsidRDefault="00376AAE" w:rsidP="00376AAE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sz w:val="24"/>
          <w:szCs w:val="24"/>
        </w:rPr>
        <w:t xml:space="preserve">Е.К.Воронова Программа обучения плаванию в детском саду </w:t>
      </w:r>
    </w:p>
    <w:p w:rsidR="00376AAE" w:rsidRPr="00376AAE" w:rsidRDefault="00376AAE" w:rsidP="00376AAE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6AAE">
        <w:rPr>
          <w:rFonts w:ascii="Times New Roman" w:hAnsi="Times New Roman" w:cs="Times New Roman"/>
          <w:bCs/>
          <w:sz w:val="24"/>
          <w:szCs w:val="24"/>
        </w:rPr>
        <w:t>Степаненко Э.Я. Сборник подвижных игр. Для работы с детьми 2-7</w:t>
      </w:r>
      <w:r w:rsidRPr="00376AAE">
        <w:rPr>
          <w:rFonts w:ascii="Times New Roman" w:hAnsi="Times New Roman" w:cs="Times New Roman"/>
          <w:sz w:val="24"/>
          <w:szCs w:val="24"/>
        </w:rPr>
        <w:t xml:space="preserve"> </w:t>
      </w:r>
      <w:r w:rsidRPr="00376AAE">
        <w:rPr>
          <w:rFonts w:ascii="Times New Roman" w:hAnsi="Times New Roman" w:cs="Times New Roman"/>
          <w:bCs/>
          <w:sz w:val="24"/>
          <w:szCs w:val="24"/>
        </w:rPr>
        <w:t>лет</w:t>
      </w:r>
      <w:r w:rsidRPr="00376AAE">
        <w:rPr>
          <w:rFonts w:ascii="Times New Roman" w:hAnsi="Times New Roman" w:cs="Times New Roman"/>
          <w:sz w:val="24"/>
          <w:szCs w:val="24"/>
        </w:rPr>
        <w:t xml:space="preserve"> Мозаика – Синтез,2013</w:t>
      </w:r>
      <w:r w:rsidRPr="00376AAE">
        <w:rPr>
          <w:rFonts w:ascii="Times New Roman" w:hAnsi="Times New Roman" w:cs="Times New Roman"/>
          <w:bCs/>
          <w:sz w:val="24"/>
          <w:szCs w:val="24"/>
        </w:rPr>
        <w:t>.</w:t>
      </w:r>
    </w:p>
    <w:p w:rsidR="00376AAE" w:rsidRPr="00376AAE" w:rsidRDefault="00376AAE" w:rsidP="00376AAE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FF69B4"/>
          <w:sz w:val="24"/>
          <w:szCs w:val="24"/>
        </w:rPr>
      </w:pPr>
      <w:r w:rsidRPr="00376AAE">
        <w:rPr>
          <w:rFonts w:ascii="Times New Roman" w:hAnsi="Times New Roman" w:cs="Times New Roman"/>
          <w:bCs/>
          <w:sz w:val="24"/>
          <w:szCs w:val="24"/>
        </w:rPr>
        <w:t>Подольская Е.И. Физическое</w:t>
      </w:r>
      <w:r w:rsidRPr="00376AAE">
        <w:rPr>
          <w:rFonts w:ascii="Times New Roman" w:hAnsi="Times New Roman" w:cs="Times New Roman"/>
          <w:b/>
          <w:bCs/>
          <w:color w:val="708090"/>
          <w:sz w:val="24"/>
          <w:szCs w:val="24"/>
        </w:rPr>
        <w:t xml:space="preserve"> </w:t>
      </w:r>
      <w:r w:rsidRPr="00376AAE">
        <w:rPr>
          <w:rFonts w:ascii="Times New Roman" w:hAnsi="Times New Roman" w:cs="Times New Roman"/>
          <w:bCs/>
          <w:sz w:val="24"/>
          <w:szCs w:val="24"/>
        </w:rPr>
        <w:t xml:space="preserve">развитие детей 2-7 лет: сюжетно-ролевые </w:t>
      </w:r>
      <w:proofErr w:type="spellStart"/>
      <w:r w:rsidRPr="00376AAE">
        <w:rPr>
          <w:rFonts w:ascii="Times New Roman" w:hAnsi="Times New Roman" w:cs="Times New Roman"/>
          <w:bCs/>
          <w:sz w:val="24"/>
          <w:szCs w:val="24"/>
        </w:rPr>
        <w:t>занятия</w:t>
      </w:r>
      <w:proofErr w:type="gramStart"/>
      <w:r w:rsidRPr="00376AAE">
        <w:rPr>
          <w:rFonts w:ascii="Times New Roman" w:hAnsi="Times New Roman" w:cs="Times New Roman"/>
          <w:bCs/>
          <w:sz w:val="24"/>
          <w:szCs w:val="24"/>
        </w:rPr>
        <w:t>.-</w:t>
      </w:r>
      <w:proofErr w:type="gramEnd"/>
      <w:r w:rsidRPr="00376AAE">
        <w:rPr>
          <w:rFonts w:ascii="Times New Roman" w:hAnsi="Times New Roman" w:cs="Times New Roman"/>
          <w:bCs/>
          <w:sz w:val="24"/>
          <w:szCs w:val="24"/>
        </w:rPr>
        <w:t>Волгоград:Учитель</w:t>
      </w:r>
      <w:proofErr w:type="spellEnd"/>
      <w:r w:rsidRPr="00376AAE">
        <w:rPr>
          <w:rFonts w:ascii="Times New Roman" w:hAnsi="Times New Roman" w:cs="Times New Roman"/>
          <w:bCs/>
          <w:sz w:val="24"/>
          <w:szCs w:val="24"/>
        </w:rPr>
        <w:t>, 2013</w:t>
      </w:r>
      <w:r w:rsidRPr="00376AAE">
        <w:rPr>
          <w:rFonts w:ascii="Times New Roman" w:hAnsi="Times New Roman" w:cs="Times New Roman"/>
          <w:b/>
          <w:bCs/>
          <w:color w:val="FF69B4"/>
          <w:sz w:val="24"/>
          <w:szCs w:val="24"/>
        </w:rPr>
        <w:t> </w:t>
      </w:r>
    </w:p>
    <w:p w:rsidR="00376AAE" w:rsidRPr="00376AAE" w:rsidRDefault="00376AAE" w:rsidP="00376AAE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76AAE">
        <w:rPr>
          <w:rFonts w:ascii="Times New Roman" w:hAnsi="Times New Roman" w:cs="Times New Roman"/>
          <w:bCs/>
          <w:sz w:val="24"/>
          <w:szCs w:val="24"/>
        </w:rPr>
        <w:t>Чеменева</w:t>
      </w:r>
      <w:proofErr w:type="spellEnd"/>
      <w:r w:rsidRPr="00376AAE">
        <w:rPr>
          <w:rFonts w:ascii="Times New Roman" w:hAnsi="Times New Roman" w:cs="Times New Roman"/>
          <w:bCs/>
          <w:sz w:val="24"/>
          <w:szCs w:val="24"/>
        </w:rPr>
        <w:t xml:space="preserve"> А.А. </w:t>
      </w:r>
      <w:proofErr w:type="spellStart"/>
      <w:r w:rsidRPr="00376AAE">
        <w:rPr>
          <w:rFonts w:ascii="Times New Roman" w:hAnsi="Times New Roman" w:cs="Times New Roman"/>
          <w:bCs/>
          <w:sz w:val="24"/>
          <w:szCs w:val="24"/>
        </w:rPr>
        <w:t>Столмакова</w:t>
      </w:r>
      <w:proofErr w:type="spellEnd"/>
      <w:r w:rsidRPr="00376AAE">
        <w:rPr>
          <w:rFonts w:ascii="Times New Roman" w:hAnsi="Times New Roman" w:cs="Times New Roman"/>
          <w:bCs/>
          <w:sz w:val="24"/>
          <w:szCs w:val="24"/>
        </w:rPr>
        <w:t xml:space="preserve"> Т.В. Система обучения плаванию детей дошкольного возраста. Издательство «</w:t>
      </w:r>
      <w:proofErr w:type="spellStart"/>
      <w:r w:rsidRPr="00376AAE">
        <w:rPr>
          <w:rFonts w:ascii="Times New Roman" w:hAnsi="Times New Roman" w:cs="Times New Roman"/>
          <w:bCs/>
          <w:sz w:val="24"/>
          <w:szCs w:val="24"/>
        </w:rPr>
        <w:t>Детсво</w:t>
      </w:r>
      <w:proofErr w:type="spellEnd"/>
      <w:r w:rsidRPr="00376AAE">
        <w:rPr>
          <w:rFonts w:ascii="Times New Roman" w:hAnsi="Times New Roman" w:cs="Times New Roman"/>
          <w:bCs/>
          <w:sz w:val="24"/>
          <w:szCs w:val="24"/>
        </w:rPr>
        <w:t xml:space="preserve"> – ПРЕСС», 2011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rPr>
          <w:rFonts w:ascii="Times New Roman" w:hAnsi="Times New Roman"/>
          <w:b w:val="0"/>
          <w:i w:val="0"/>
          <w:sz w:val="24"/>
          <w:szCs w:val="24"/>
        </w:rPr>
      </w:pPr>
      <w:r w:rsidRPr="00376AAE">
        <w:rPr>
          <w:rFonts w:ascii="Times New Roman" w:hAnsi="Times New Roman"/>
          <w:b w:val="0"/>
          <w:i w:val="0"/>
          <w:sz w:val="24"/>
          <w:szCs w:val="24"/>
        </w:rPr>
        <w:t>Патрикеев А.Ю. Игры с водой и в воде. Подготовительная к школе группа. Волгоград: Учитель, 2013г.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2pt"/>
          <w:color w:val="000000"/>
          <w:sz w:val="24"/>
          <w:szCs w:val="24"/>
        </w:rPr>
        <w:t>Борисова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М. М. Малоподвижные игры и игровые упражнения. Для занятий с детьми 3-7 лет.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Пензулаева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Л. И. Физическая культура в детском саду: Младшая группа (3-4 года).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Пензулаева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Л. И. Физическая культура в детском саду: Средняя группа (4-5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Пензулаева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Л. И. Физическая культура в детском саду: Старшая группа (5-6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Пензулаева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Л. И. Физическая культура в детском саду: Подгото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вительная к школе группа (6-7 лет).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Пензулаева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Л. И. Оздоровительная гимнастика: комплексы уп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ражнений для детей 3-7 лет.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Сборник подвижных игр /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Автор-сост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. Э. Я.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Степаненкова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76AAE" w:rsidRPr="00376AAE" w:rsidRDefault="00376AAE" w:rsidP="00376AAE">
      <w:pPr>
        <w:pStyle w:val="17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bookmarkStart w:id="15" w:name="bookmark437"/>
      <w:r w:rsidRPr="00376AAE">
        <w:rPr>
          <w:rStyle w:val="170"/>
          <w:rFonts w:ascii="Times New Roman" w:hAnsi="Times New Roman"/>
          <w:color w:val="000000"/>
          <w:sz w:val="24"/>
          <w:szCs w:val="24"/>
        </w:rPr>
        <w:t>Наглядно-дидактические пособия</w:t>
      </w:r>
      <w:bookmarkEnd w:id="15"/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«Мир в картинках»: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«Спортивный инвентарь».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«Рассказы по картинкам»: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«Зимние виды спорта»; «Летние виды спорта»; «Распорядок дня».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Серия «Расскажите детям о...»: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«Расскажите детям о зимних видах спорта»; «Расскажите детям об олимпийских играх»; «Расскажите детям</w:t>
      </w:r>
      <w:r w:rsidRPr="00376AAE">
        <w:rPr>
          <w:rFonts w:ascii="Times New Roman" w:hAnsi="Times New Roman" w:cs="Times New Roman"/>
          <w:sz w:val="24"/>
          <w:szCs w:val="24"/>
        </w:rPr>
        <w:t xml:space="preserve"> о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>б олимпийских чемпионах».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6AAE">
        <w:rPr>
          <w:rStyle w:val="12"/>
          <w:color w:val="000000"/>
          <w:sz w:val="24"/>
          <w:szCs w:val="24"/>
        </w:rPr>
        <w:t>Плакаты: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«Зимние виды спорта»; «Летние виды спорта».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6AAE" w:rsidRPr="00376AAE" w:rsidRDefault="00376AAE" w:rsidP="00376AAE">
      <w:pPr>
        <w:pStyle w:val="af"/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6AAE">
        <w:rPr>
          <w:rFonts w:ascii="Times New Roman" w:hAnsi="Times New Roman" w:cs="Times New Roman"/>
          <w:b/>
          <w:sz w:val="24"/>
          <w:szCs w:val="24"/>
        </w:rPr>
        <w:t>Продуктивная (конструктивная) деятельность</w:t>
      </w:r>
    </w:p>
    <w:p w:rsidR="00376AAE" w:rsidRPr="00376AAE" w:rsidRDefault="00376AAE" w:rsidP="00376AAE">
      <w:pPr>
        <w:pStyle w:val="af"/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 Л.В. «Занятия по  конструированию из строительного материала в средней группе в детском саду» </w:t>
      </w:r>
      <w:proofErr w:type="gramStart"/>
      <w:r w:rsidRPr="00376AAE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376AAE">
        <w:rPr>
          <w:rFonts w:ascii="Times New Roman" w:hAnsi="Times New Roman" w:cs="Times New Roman"/>
          <w:sz w:val="24"/>
          <w:szCs w:val="24"/>
        </w:rPr>
        <w:t xml:space="preserve">ланы и конспекты .М :мозаика- синтез </w:t>
      </w:r>
      <w:smartTag w:uri="urn:schemas-microsoft-com:office:smarttags" w:element="metricconverter">
        <w:smartTagPr>
          <w:attr w:name="ProductID" w:val="2010 г"/>
        </w:smartTagPr>
        <w:r w:rsidRPr="00376AAE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376A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6AAE" w:rsidRPr="00376AAE" w:rsidRDefault="00376AAE" w:rsidP="00376AAE">
      <w:pPr>
        <w:pStyle w:val="af"/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 Л.В. «Занятия по  конструированию из строительного материала в старшей группе в детском саду» </w:t>
      </w:r>
      <w:proofErr w:type="gramStart"/>
      <w:r w:rsidRPr="00376AAE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376AAE">
        <w:rPr>
          <w:rFonts w:ascii="Times New Roman" w:hAnsi="Times New Roman" w:cs="Times New Roman"/>
          <w:sz w:val="24"/>
          <w:szCs w:val="24"/>
        </w:rPr>
        <w:t xml:space="preserve">ланы и конспекты .М :мозаика- синтез </w:t>
      </w:r>
      <w:smartTag w:uri="urn:schemas-microsoft-com:office:smarttags" w:element="metricconverter">
        <w:smartTagPr>
          <w:attr w:name="ProductID" w:val="2009 г"/>
        </w:smartTagPr>
        <w:r w:rsidRPr="00376AAE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376AAE">
        <w:rPr>
          <w:rFonts w:ascii="Times New Roman" w:hAnsi="Times New Roman" w:cs="Times New Roman"/>
          <w:sz w:val="24"/>
          <w:szCs w:val="24"/>
        </w:rPr>
        <w:t>.</w:t>
      </w:r>
    </w:p>
    <w:p w:rsidR="00376AAE" w:rsidRDefault="00376AAE" w:rsidP="00376AAE">
      <w:pPr>
        <w:pStyle w:val="af"/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Куцакова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 Л.В. «Занятия по  конструированию из строительного материала в подготовительной группе в детском саду» </w:t>
      </w:r>
      <w:proofErr w:type="gramStart"/>
      <w:r w:rsidRPr="00376AAE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376AAE">
        <w:rPr>
          <w:rFonts w:ascii="Times New Roman" w:hAnsi="Times New Roman" w:cs="Times New Roman"/>
          <w:sz w:val="24"/>
          <w:szCs w:val="24"/>
        </w:rPr>
        <w:t>ланы и конспекты .</w:t>
      </w:r>
      <w:proofErr w:type="spellStart"/>
      <w:r w:rsidRPr="00376AAE">
        <w:rPr>
          <w:rFonts w:ascii="Times New Roman" w:hAnsi="Times New Roman" w:cs="Times New Roman"/>
          <w:sz w:val="24"/>
          <w:szCs w:val="24"/>
        </w:rPr>
        <w:t>М:мозаика</w:t>
      </w:r>
      <w:proofErr w:type="spellEnd"/>
      <w:r w:rsidRPr="00376AAE">
        <w:rPr>
          <w:rFonts w:ascii="Times New Roman" w:hAnsi="Times New Roman" w:cs="Times New Roman"/>
          <w:sz w:val="24"/>
          <w:szCs w:val="24"/>
        </w:rPr>
        <w:t xml:space="preserve">- синтез </w:t>
      </w:r>
      <w:smartTag w:uri="urn:schemas-microsoft-com:office:smarttags" w:element="metricconverter">
        <w:smartTagPr>
          <w:attr w:name="ProductID" w:val="2009 г"/>
        </w:smartTagPr>
        <w:r w:rsidRPr="00376AAE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376AAE">
        <w:rPr>
          <w:rFonts w:ascii="Times New Roman" w:hAnsi="Times New Roman" w:cs="Times New Roman"/>
          <w:sz w:val="24"/>
          <w:szCs w:val="24"/>
        </w:rPr>
        <w:t>.</w:t>
      </w:r>
    </w:p>
    <w:p w:rsidR="00376AAE" w:rsidRPr="00376AAE" w:rsidRDefault="00376AAE" w:rsidP="00376AAE">
      <w:pPr>
        <w:pStyle w:val="af"/>
        <w:widowControl w:val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269DF" w:rsidRDefault="003269DF" w:rsidP="00376AAE">
      <w:pPr>
        <w:pStyle w:val="1021"/>
        <w:shd w:val="clear" w:color="auto" w:fill="auto"/>
        <w:spacing w:before="0" w:after="0" w:line="240" w:lineRule="auto"/>
        <w:ind w:firstLine="426"/>
        <w:jc w:val="center"/>
        <w:rPr>
          <w:rStyle w:val="1020"/>
          <w:rFonts w:ascii="Times New Roman" w:hAnsi="Times New Roman" w:cs="Times New Roman"/>
          <w:b/>
          <w:color w:val="000000"/>
          <w:sz w:val="24"/>
          <w:szCs w:val="24"/>
        </w:rPr>
      </w:pPr>
      <w:bookmarkStart w:id="16" w:name="bookmark438"/>
    </w:p>
    <w:p w:rsidR="00376AAE" w:rsidRPr="00376AAE" w:rsidRDefault="00376AAE" w:rsidP="00376AAE">
      <w:pPr>
        <w:pStyle w:val="1021"/>
        <w:shd w:val="clear" w:color="auto" w:fill="auto"/>
        <w:spacing w:before="0"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6AAE">
        <w:rPr>
          <w:rStyle w:val="1020"/>
          <w:rFonts w:ascii="Times New Roman" w:hAnsi="Times New Roman" w:cs="Times New Roman"/>
          <w:b/>
          <w:color w:val="000000"/>
          <w:sz w:val="24"/>
          <w:szCs w:val="24"/>
        </w:rPr>
        <w:t>Развитие детей раннего возраста</w:t>
      </w:r>
      <w:bookmarkEnd w:id="16"/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lastRenderedPageBreak/>
        <w:t>Голубева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Л. Г. Гимнастика и массаж для самых маленьких.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6AAE">
        <w:rPr>
          <w:rStyle w:val="2pt"/>
          <w:color w:val="000000"/>
          <w:sz w:val="24"/>
          <w:szCs w:val="24"/>
        </w:rPr>
        <w:t>Галигузова</w:t>
      </w:r>
      <w:proofErr w:type="spellEnd"/>
      <w:r w:rsidRPr="00376AAE">
        <w:rPr>
          <w:rStyle w:val="2pt"/>
          <w:color w:val="000000"/>
          <w:sz w:val="24"/>
          <w:szCs w:val="24"/>
        </w:rPr>
        <w:t xml:space="preserve"> Л. Н., Ермолова Т. В., Мещерякова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С. Ю., С м и </w:t>
      </w:r>
      <w:proofErr w:type="spellStart"/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spellEnd"/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о в а Е. О. Диагностика психического развития ребенка: Младен</w:t>
      </w:r>
      <w:r w:rsidRPr="00376AAE">
        <w:rPr>
          <w:rFonts w:ascii="Times New Roman" w:hAnsi="Times New Roman" w:cs="Times New Roman"/>
          <w:color w:val="000000"/>
          <w:sz w:val="24"/>
          <w:szCs w:val="24"/>
        </w:rPr>
        <w:softHyphen/>
        <w:t>ческий и ранний возраст.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Т е </w:t>
      </w:r>
      <w:proofErr w:type="spellStart"/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spellEnd"/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л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ю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к С. Н. Актуальные проблемы развития и воспитания детей от рождения до трех лет.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Т е </w:t>
      </w:r>
      <w:proofErr w:type="spellStart"/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spellEnd"/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л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ю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к С. Н. Игры-занятия на прогулке с малышами. Для работы с детьми 2-4 лет.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>Ребенок от рождения до года</w:t>
      </w:r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/ П</w:t>
      </w:r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од ред. С. Н.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Теплюк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>Ребенок второго года жизни</w:t>
      </w:r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/ П</w:t>
      </w:r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од ред. С. Н.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Теплюк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76AAE" w:rsidRPr="00376AAE" w:rsidRDefault="00376AAE" w:rsidP="00376AAE">
      <w:pPr>
        <w:pStyle w:val="ad"/>
        <w:widowControl w:val="0"/>
        <w:suppressAutoHyphens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76AAE">
        <w:rPr>
          <w:rFonts w:ascii="Times New Roman" w:hAnsi="Times New Roman" w:cs="Times New Roman"/>
          <w:color w:val="000000"/>
          <w:sz w:val="24"/>
          <w:szCs w:val="24"/>
        </w:rPr>
        <w:t>Ребенок третьего года жизни</w:t>
      </w:r>
      <w:proofErr w:type="gram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/ П</w:t>
      </w:r>
      <w:proofErr w:type="gramEnd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од ред. С. Н. </w:t>
      </w:r>
      <w:proofErr w:type="spellStart"/>
      <w:r w:rsidRPr="00376AAE">
        <w:rPr>
          <w:rFonts w:ascii="Times New Roman" w:hAnsi="Times New Roman" w:cs="Times New Roman"/>
          <w:color w:val="000000"/>
          <w:sz w:val="24"/>
          <w:szCs w:val="24"/>
        </w:rPr>
        <w:t>Теплюк</w:t>
      </w:r>
      <w:proofErr w:type="spellEnd"/>
      <w:r w:rsidRPr="00376AAE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Start w:id="17" w:name="bookmark440"/>
      <w:r w:rsidRPr="00376AA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AAE">
        <w:rPr>
          <w:rStyle w:val="1020"/>
          <w:rFonts w:ascii="Times New Roman" w:hAnsi="Times New Roman" w:cs="Times New Roman"/>
          <w:color w:val="000000"/>
          <w:sz w:val="24"/>
          <w:szCs w:val="24"/>
        </w:rPr>
        <w:t>Взаимодействие детского сада с семьей</w:t>
      </w:r>
      <w:bookmarkEnd w:id="17"/>
      <w:r w:rsidRPr="00376AAE">
        <w:rPr>
          <w:rStyle w:val="1020"/>
          <w:rFonts w:ascii="Times New Roman" w:hAnsi="Times New Roman" w:cs="Times New Roman"/>
          <w:color w:val="000000"/>
          <w:sz w:val="24"/>
          <w:szCs w:val="24"/>
        </w:rPr>
        <w:t>.</w:t>
      </w:r>
    </w:p>
    <w:sectPr w:rsidR="00376AAE" w:rsidRPr="00376AAE" w:rsidSect="00376AA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A0CFB"/>
    <w:multiLevelType w:val="hybridMultilevel"/>
    <w:tmpl w:val="74BCC568"/>
    <w:lvl w:ilvl="0" w:tplc="AF46BD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C36A3B1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B8085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D80070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33664B8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45F64C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A6186C2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6E566A0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CF6AC8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F3D5371"/>
    <w:multiLevelType w:val="hybridMultilevel"/>
    <w:tmpl w:val="BC2A4D9E"/>
    <w:lvl w:ilvl="0" w:tplc="34120E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D52C78B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3DEB2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CA8515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53414F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75B8AF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87EF6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52AE8B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3C40B8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5D54647"/>
    <w:multiLevelType w:val="hybridMultilevel"/>
    <w:tmpl w:val="95F8DD00"/>
    <w:lvl w:ilvl="0" w:tplc="CD2CBE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6B6469B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3E6EB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992E62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CD8CA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8012A0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18C4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D3781C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C804EF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2611050"/>
    <w:multiLevelType w:val="hybridMultilevel"/>
    <w:tmpl w:val="0D3C005C"/>
    <w:lvl w:ilvl="0" w:tplc="CEA04D3A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31A6A"/>
    <w:multiLevelType w:val="hybridMultilevel"/>
    <w:tmpl w:val="1CE027BA"/>
    <w:lvl w:ilvl="0" w:tplc="75F23A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EEBA0F4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A2A082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0D233D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F82E93D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1D1C33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2C699A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AAAEB7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E47632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18D3537"/>
    <w:multiLevelType w:val="hybridMultilevel"/>
    <w:tmpl w:val="697E5E98"/>
    <w:lvl w:ilvl="0" w:tplc="7B5600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7FCEA4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3F7274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45E62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784464E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54A07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5440F5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2E5AB4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58B8E3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8392B34"/>
    <w:multiLevelType w:val="hybridMultilevel"/>
    <w:tmpl w:val="6B9EE3D8"/>
    <w:lvl w:ilvl="0" w:tplc="816CAE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DB451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B90CD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22D8FD4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4D8A1BE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EC307C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F66FC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9692FC1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851880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C9B41D3"/>
    <w:multiLevelType w:val="hybridMultilevel"/>
    <w:tmpl w:val="32508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D82AF4"/>
    <w:multiLevelType w:val="hybridMultilevel"/>
    <w:tmpl w:val="68BA2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20786E"/>
    <w:multiLevelType w:val="hybridMultilevel"/>
    <w:tmpl w:val="C6487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4615A7B"/>
    <w:multiLevelType w:val="hybridMultilevel"/>
    <w:tmpl w:val="B56E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9"/>
  </w:num>
  <w:num w:numId="9">
    <w:abstractNumId w:val="8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3360"/>
    <w:rsid w:val="00026928"/>
    <w:rsid w:val="0007041A"/>
    <w:rsid w:val="000A516C"/>
    <w:rsid w:val="001442A9"/>
    <w:rsid w:val="001B0F20"/>
    <w:rsid w:val="001F468C"/>
    <w:rsid w:val="00204BAE"/>
    <w:rsid w:val="002907BB"/>
    <w:rsid w:val="002B5A5E"/>
    <w:rsid w:val="002B78DA"/>
    <w:rsid w:val="002E36FA"/>
    <w:rsid w:val="003269DF"/>
    <w:rsid w:val="00376AAE"/>
    <w:rsid w:val="003B1F26"/>
    <w:rsid w:val="00442C8E"/>
    <w:rsid w:val="004A0199"/>
    <w:rsid w:val="004D2A3E"/>
    <w:rsid w:val="00534770"/>
    <w:rsid w:val="00543C3E"/>
    <w:rsid w:val="005C7E9E"/>
    <w:rsid w:val="00620DA6"/>
    <w:rsid w:val="006370C2"/>
    <w:rsid w:val="006549E6"/>
    <w:rsid w:val="00683360"/>
    <w:rsid w:val="006C3278"/>
    <w:rsid w:val="006F1914"/>
    <w:rsid w:val="007238C8"/>
    <w:rsid w:val="007509B1"/>
    <w:rsid w:val="00786234"/>
    <w:rsid w:val="007A4B2A"/>
    <w:rsid w:val="007E036C"/>
    <w:rsid w:val="00804058"/>
    <w:rsid w:val="0080627A"/>
    <w:rsid w:val="00820F93"/>
    <w:rsid w:val="00850B05"/>
    <w:rsid w:val="008A2D1A"/>
    <w:rsid w:val="008F125D"/>
    <w:rsid w:val="009536C0"/>
    <w:rsid w:val="00975440"/>
    <w:rsid w:val="009B2DDC"/>
    <w:rsid w:val="009B631E"/>
    <w:rsid w:val="00AD48E2"/>
    <w:rsid w:val="00B022DC"/>
    <w:rsid w:val="00B246B2"/>
    <w:rsid w:val="00B344B3"/>
    <w:rsid w:val="00BA5F74"/>
    <w:rsid w:val="00BF1246"/>
    <w:rsid w:val="00C526E0"/>
    <w:rsid w:val="00D01513"/>
    <w:rsid w:val="00D15F56"/>
    <w:rsid w:val="00D35CCD"/>
    <w:rsid w:val="00E07D9A"/>
    <w:rsid w:val="00E21441"/>
    <w:rsid w:val="00E620D2"/>
    <w:rsid w:val="00EB676F"/>
    <w:rsid w:val="00EC1CDF"/>
    <w:rsid w:val="00F14280"/>
    <w:rsid w:val="00F71EB5"/>
    <w:rsid w:val="00FF4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770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5C7E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02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022D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42C8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E620D2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locked/>
    <w:rsid w:val="00E07D9A"/>
    <w:pPr>
      <w:suppressLineNumbers/>
      <w:suppressAutoHyphens/>
      <w:overflowPunct w:val="0"/>
      <w:spacing w:before="120" w:after="120"/>
    </w:pPr>
    <w:rPr>
      <w:rFonts w:eastAsia="SimSun" w:cs="Mangal"/>
      <w:i/>
      <w:iCs/>
      <w:color w:val="00000A"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rsid w:val="00E07D9A"/>
    <w:rPr>
      <w:rFonts w:eastAsia="SimSun" w:cs="Mangal"/>
      <w:i/>
      <w:iCs/>
      <w:color w:val="00000A"/>
      <w:sz w:val="24"/>
      <w:szCs w:val="24"/>
    </w:rPr>
  </w:style>
  <w:style w:type="paragraph" w:styleId="a8">
    <w:name w:val="List Paragraph"/>
    <w:basedOn w:val="a"/>
    <w:uiPriority w:val="34"/>
    <w:qFormat/>
    <w:rsid w:val="00E07D9A"/>
    <w:pPr>
      <w:suppressAutoHyphens/>
      <w:overflowPunct w:val="0"/>
      <w:spacing w:after="0"/>
      <w:ind w:left="720"/>
      <w:contextualSpacing/>
    </w:pPr>
    <w:rPr>
      <w:rFonts w:eastAsia="SimSun" w:cs="Mangal"/>
      <w:color w:val="00000A"/>
      <w:lang w:eastAsia="ru-RU"/>
    </w:rPr>
  </w:style>
  <w:style w:type="paragraph" w:styleId="a9">
    <w:name w:val="footer"/>
    <w:basedOn w:val="a"/>
    <w:link w:val="aa"/>
    <w:uiPriority w:val="99"/>
    <w:rsid w:val="00E07D9A"/>
    <w:pPr>
      <w:tabs>
        <w:tab w:val="center" w:pos="4153"/>
        <w:tab w:val="right" w:pos="8306"/>
      </w:tabs>
      <w:suppressAutoHyphens/>
      <w:overflowPunct w:val="0"/>
    </w:pPr>
    <w:rPr>
      <w:rFonts w:eastAsia="SimSun" w:cs="Mangal"/>
      <w:color w:val="00000A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07D9A"/>
    <w:rPr>
      <w:rFonts w:eastAsia="SimSun" w:cs="Mangal"/>
      <w:color w:val="00000A"/>
      <w:sz w:val="22"/>
      <w:szCs w:val="22"/>
    </w:rPr>
  </w:style>
  <w:style w:type="character" w:styleId="ab">
    <w:name w:val="Emphasis"/>
    <w:basedOn w:val="a0"/>
    <w:uiPriority w:val="20"/>
    <w:qFormat/>
    <w:locked/>
    <w:rsid w:val="00AD48E2"/>
    <w:rPr>
      <w:i/>
      <w:iCs/>
    </w:rPr>
  </w:style>
  <w:style w:type="character" w:styleId="ac">
    <w:name w:val="Strong"/>
    <w:basedOn w:val="a0"/>
    <w:uiPriority w:val="22"/>
    <w:qFormat/>
    <w:locked/>
    <w:rsid w:val="00AD48E2"/>
    <w:rPr>
      <w:b/>
      <w:bCs/>
    </w:rPr>
  </w:style>
  <w:style w:type="paragraph" w:styleId="ad">
    <w:name w:val="Body Text"/>
    <w:basedOn w:val="a"/>
    <w:link w:val="ae"/>
    <w:rsid w:val="00376AAE"/>
    <w:pPr>
      <w:suppressAutoHyphens/>
      <w:spacing w:after="120"/>
    </w:pPr>
    <w:rPr>
      <w:rFonts w:eastAsia="SimSun" w:cs="Tahoma"/>
      <w:kern w:val="1"/>
      <w:lang w:eastAsia="ar-SA"/>
    </w:rPr>
  </w:style>
  <w:style w:type="character" w:customStyle="1" w:styleId="ae">
    <w:name w:val="Основной текст Знак"/>
    <w:basedOn w:val="a0"/>
    <w:link w:val="ad"/>
    <w:rsid w:val="00376AAE"/>
    <w:rPr>
      <w:rFonts w:eastAsia="SimSun" w:cs="Tahoma"/>
      <w:kern w:val="1"/>
      <w:sz w:val="22"/>
      <w:szCs w:val="22"/>
      <w:lang w:eastAsia="ar-SA"/>
    </w:rPr>
  </w:style>
  <w:style w:type="paragraph" w:styleId="af">
    <w:name w:val="No Spacing"/>
    <w:qFormat/>
    <w:rsid w:val="00376AAE"/>
    <w:rPr>
      <w:rFonts w:asciiTheme="minorHAnsi" w:eastAsiaTheme="minorEastAsia" w:hAnsiTheme="minorHAnsi" w:cstheme="minorBidi"/>
      <w:sz w:val="22"/>
      <w:szCs w:val="22"/>
    </w:rPr>
  </w:style>
  <w:style w:type="character" w:customStyle="1" w:styleId="102">
    <w:name w:val="Заголовок №10 (2)_"/>
    <w:basedOn w:val="a0"/>
    <w:link w:val="1021"/>
    <w:rsid w:val="00376AAE"/>
    <w:rPr>
      <w:rFonts w:ascii="Arial" w:hAnsi="Arial" w:cs="Arial"/>
      <w:sz w:val="26"/>
      <w:szCs w:val="26"/>
      <w:shd w:val="clear" w:color="auto" w:fill="FFFFFF"/>
    </w:rPr>
  </w:style>
  <w:style w:type="character" w:customStyle="1" w:styleId="1020">
    <w:name w:val="Заголовок №10 (2)"/>
    <w:basedOn w:val="102"/>
    <w:rsid w:val="00376AAE"/>
  </w:style>
  <w:style w:type="character" w:customStyle="1" w:styleId="2pt">
    <w:name w:val="Основной текст + Интервал 2 pt"/>
    <w:basedOn w:val="a0"/>
    <w:rsid w:val="00376AAE"/>
    <w:rPr>
      <w:rFonts w:ascii="Times New Roman" w:hAnsi="Times New Roman" w:cs="Times New Roman"/>
      <w:spacing w:val="50"/>
      <w:shd w:val="clear" w:color="auto" w:fill="FFFFFF"/>
    </w:rPr>
  </w:style>
  <w:style w:type="paragraph" w:customStyle="1" w:styleId="1021">
    <w:name w:val="Заголовок №10 (2)1"/>
    <w:basedOn w:val="a"/>
    <w:link w:val="102"/>
    <w:rsid w:val="00376AAE"/>
    <w:pPr>
      <w:widowControl w:val="0"/>
      <w:shd w:val="clear" w:color="auto" w:fill="FFFFFF"/>
      <w:spacing w:before="360" w:after="60" w:line="245" w:lineRule="exact"/>
    </w:pPr>
    <w:rPr>
      <w:rFonts w:ascii="Arial" w:hAnsi="Arial" w:cs="Arial"/>
      <w:sz w:val="26"/>
      <w:szCs w:val="26"/>
      <w:lang w:eastAsia="ru-RU"/>
    </w:rPr>
  </w:style>
  <w:style w:type="character" w:customStyle="1" w:styleId="100">
    <w:name w:val="Основной текст (10)_"/>
    <w:basedOn w:val="a0"/>
    <w:link w:val="101"/>
    <w:rsid w:val="00376AAE"/>
    <w:rPr>
      <w:b/>
      <w:bCs/>
      <w:shd w:val="clear" w:color="auto" w:fill="FFFFFF"/>
    </w:rPr>
  </w:style>
  <w:style w:type="character" w:customStyle="1" w:styleId="110">
    <w:name w:val="Заголовок №11_"/>
    <w:basedOn w:val="a0"/>
    <w:link w:val="111"/>
    <w:rsid w:val="00376AAE"/>
    <w:rPr>
      <w:rFonts w:ascii="Arial" w:hAnsi="Arial" w:cs="Arial"/>
      <w:b/>
      <w:bCs/>
      <w:shd w:val="clear" w:color="auto" w:fill="FFFFFF"/>
    </w:rPr>
  </w:style>
  <w:style w:type="character" w:customStyle="1" w:styleId="112">
    <w:name w:val="Заголовок №11"/>
    <w:basedOn w:val="110"/>
    <w:rsid w:val="00376AAE"/>
  </w:style>
  <w:style w:type="character" w:customStyle="1" w:styleId="1022">
    <w:name w:val="Основной текст (10)2"/>
    <w:basedOn w:val="100"/>
    <w:rsid w:val="00376AAE"/>
  </w:style>
  <w:style w:type="character" w:customStyle="1" w:styleId="17">
    <w:name w:val="Основной текст (17)_"/>
    <w:basedOn w:val="a0"/>
    <w:link w:val="171"/>
    <w:rsid w:val="00376AAE"/>
    <w:rPr>
      <w:b/>
      <w:bCs/>
      <w:i/>
      <w:iCs/>
      <w:shd w:val="clear" w:color="auto" w:fill="FFFFFF"/>
    </w:rPr>
  </w:style>
  <w:style w:type="character" w:customStyle="1" w:styleId="170">
    <w:name w:val="Основной текст (17)"/>
    <w:basedOn w:val="17"/>
    <w:rsid w:val="00376AAE"/>
  </w:style>
  <w:style w:type="character" w:customStyle="1" w:styleId="12">
    <w:name w:val="Основной текст + Курсив1"/>
    <w:basedOn w:val="a0"/>
    <w:rsid w:val="00376AAE"/>
    <w:rPr>
      <w:rFonts w:ascii="Times New Roman" w:hAnsi="Times New Roman" w:cs="Times New Roman"/>
      <w:i/>
      <w:iCs/>
      <w:sz w:val="22"/>
      <w:szCs w:val="22"/>
      <w:u w:val="none"/>
      <w:shd w:val="clear" w:color="auto" w:fill="FFFFFF"/>
    </w:rPr>
  </w:style>
  <w:style w:type="character" w:customStyle="1" w:styleId="103">
    <w:name w:val="Основной текст (10) + Курсив"/>
    <w:basedOn w:val="100"/>
    <w:rsid w:val="00376AAE"/>
    <w:rPr>
      <w:i/>
      <w:iCs/>
    </w:rPr>
  </w:style>
  <w:style w:type="paragraph" w:customStyle="1" w:styleId="101">
    <w:name w:val="Основной текст (10)1"/>
    <w:basedOn w:val="a"/>
    <w:link w:val="100"/>
    <w:rsid w:val="00376AAE"/>
    <w:pPr>
      <w:widowControl w:val="0"/>
      <w:shd w:val="clear" w:color="auto" w:fill="FFFFFF"/>
      <w:spacing w:before="180" w:after="0" w:line="259" w:lineRule="exact"/>
    </w:pPr>
    <w:rPr>
      <w:rFonts w:cs="Times New Roman"/>
      <w:b/>
      <w:bCs/>
      <w:sz w:val="20"/>
      <w:szCs w:val="20"/>
      <w:lang w:eastAsia="ru-RU"/>
    </w:rPr>
  </w:style>
  <w:style w:type="paragraph" w:customStyle="1" w:styleId="111">
    <w:name w:val="Заголовок №111"/>
    <w:basedOn w:val="a"/>
    <w:link w:val="110"/>
    <w:rsid w:val="00376AAE"/>
    <w:pPr>
      <w:widowControl w:val="0"/>
      <w:shd w:val="clear" w:color="auto" w:fill="FFFFFF"/>
      <w:spacing w:before="240" w:after="0" w:line="259" w:lineRule="exact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171">
    <w:name w:val="Основной текст (17)1"/>
    <w:basedOn w:val="a"/>
    <w:link w:val="17"/>
    <w:rsid w:val="00376AAE"/>
    <w:pPr>
      <w:widowControl w:val="0"/>
      <w:shd w:val="clear" w:color="auto" w:fill="FFFFFF"/>
      <w:spacing w:before="240" w:after="60" w:line="240" w:lineRule="atLeast"/>
      <w:jc w:val="both"/>
    </w:pPr>
    <w:rPr>
      <w:rFonts w:cs="Times New Roman"/>
      <w:b/>
      <w:bCs/>
      <w:i/>
      <w:i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C7E9E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13">
    <w:name w:val="Основной текст Знак1"/>
    <w:uiPriority w:val="99"/>
    <w:rsid w:val="005C7E9E"/>
    <w:rPr>
      <w:rFonts w:ascii="Times New Roman" w:hAnsi="Times New Roman" w:cs="Times New Roman"/>
      <w:sz w:val="26"/>
      <w:szCs w:val="26"/>
      <w:u w:val="none"/>
    </w:rPr>
  </w:style>
  <w:style w:type="paragraph" w:styleId="3">
    <w:name w:val="Body Text 3"/>
    <w:basedOn w:val="a"/>
    <w:link w:val="30"/>
    <w:uiPriority w:val="99"/>
    <w:rsid w:val="005C7E9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5C7E9E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915E1-B6AB-4D1E-9BEC-8FF9A2F56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20</Pages>
  <Words>5563</Words>
  <Characters>31715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SADIK</cp:lastModifiedBy>
  <cp:revision>34</cp:revision>
  <dcterms:created xsi:type="dcterms:W3CDTF">2015-01-16T11:50:00Z</dcterms:created>
  <dcterms:modified xsi:type="dcterms:W3CDTF">2015-02-04T08:26:00Z</dcterms:modified>
</cp:coreProperties>
</file>