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11" w:rsidRDefault="00F12111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212090</wp:posOffset>
            </wp:positionV>
            <wp:extent cx="6886575" cy="9191625"/>
            <wp:effectExtent l="19050" t="0" r="9525" b="0"/>
            <wp:wrapTight wrapText="bothSides">
              <wp:wrapPolygon edited="0">
                <wp:start x="-60" y="0"/>
                <wp:lineTo x="-60" y="21578"/>
                <wp:lineTo x="21630" y="21578"/>
                <wp:lineTo x="21630" y="0"/>
                <wp:lineTo x="-60" y="0"/>
              </wp:wrapPolygon>
            </wp:wrapTight>
            <wp:docPr id="1" name="Рисунок 1" descr="C:\Documents and Settings\SADIK\Local Settings\Temporary Internet Files\Content.Word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DIK\Local Settings\Temporary Internet Files\Content.Word\0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9F7EA8">
        <w:rPr>
          <w:sz w:val="28"/>
          <w:szCs w:val="28"/>
        </w:rPr>
        <w:t>В учреждении руководителем назначается лицо, ответственное за закупки</w:t>
      </w:r>
      <w:r>
        <w:rPr>
          <w:sz w:val="28"/>
          <w:szCs w:val="28"/>
        </w:rPr>
        <w:t xml:space="preserve"> учреждения</w:t>
      </w:r>
      <w:r w:rsidR="009F7EA8">
        <w:rPr>
          <w:sz w:val="28"/>
          <w:szCs w:val="28"/>
        </w:rPr>
        <w:t>.</w:t>
      </w:r>
    </w:p>
    <w:p w:rsidR="006816BD" w:rsidRDefault="009F7EA8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16BD">
        <w:rPr>
          <w:sz w:val="28"/>
          <w:szCs w:val="28"/>
        </w:rPr>
        <w:t xml:space="preserve">. Функциональные обязанности </w:t>
      </w:r>
      <w:r>
        <w:rPr>
          <w:sz w:val="28"/>
          <w:szCs w:val="28"/>
        </w:rPr>
        <w:t>лица, ответственного за закупки: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1)планирование закупок;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обоснование закупок;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обоснование начальной (максимальной) цены контракта;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привлечение экспертов, экспертных организаций;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организация заключения контракта;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организация приемки поставленног</w:t>
      </w:r>
      <w:r w:rsidR="00DF2830">
        <w:rPr>
          <w:sz w:val="28"/>
          <w:szCs w:val="28"/>
        </w:rPr>
        <w:t>о товара, выполненной работы (её</w:t>
      </w:r>
      <w:r>
        <w:rPr>
          <w:sz w:val="28"/>
          <w:szCs w:val="28"/>
        </w:rPr>
        <w:t xml:space="preserve">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взаимодействие с поставщиком (подрядчиком, исполнителем) при изменении, расторжении контракта;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11) направление поставщику (подрядчику, исполнителю) требования об уплате неустоек (штрафов, пеней);</w:t>
      </w:r>
    </w:p>
    <w:p w:rsidR="006816BD" w:rsidRDefault="002757B7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6816BD">
        <w:rPr>
          <w:sz w:val="28"/>
          <w:szCs w:val="28"/>
        </w:rPr>
        <w:t>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Функции и полномочия </w:t>
      </w:r>
      <w:r w:rsidR="00C10DD3">
        <w:rPr>
          <w:b/>
          <w:bCs/>
          <w:sz w:val="28"/>
          <w:szCs w:val="28"/>
        </w:rPr>
        <w:t>учреждения при осуществлении закупок.</w:t>
      </w:r>
    </w:p>
    <w:p w:rsidR="006816BD" w:rsidRDefault="00DF2830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16BD">
        <w:rPr>
          <w:sz w:val="28"/>
          <w:szCs w:val="28"/>
        </w:rPr>
        <w:t xml:space="preserve">. </w:t>
      </w:r>
      <w:r w:rsidR="00C10DD3">
        <w:rPr>
          <w:sz w:val="28"/>
          <w:szCs w:val="28"/>
        </w:rPr>
        <w:t>Учреждение (ответственный за организацию закупок) при организации закупок организует выполнение следующих функции и полномочий</w:t>
      </w:r>
      <w:r w:rsidR="006816BD">
        <w:rPr>
          <w:sz w:val="28"/>
          <w:szCs w:val="28"/>
        </w:rPr>
        <w:t>:</w:t>
      </w:r>
    </w:p>
    <w:p w:rsidR="006816BD" w:rsidRDefault="00DF2830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816BD">
        <w:rPr>
          <w:sz w:val="28"/>
          <w:szCs w:val="28"/>
        </w:rPr>
        <w:t>при планировании закупок:</w:t>
      </w:r>
    </w:p>
    <w:p w:rsidR="006816BD" w:rsidRDefault="00C10DD3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разработку</w:t>
      </w:r>
      <w:r w:rsidR="006816BD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6816BD">
        <w:rPr>
          <w:sz w:val="28"/>
          <w:szCs w:val="28"/>
        </w:rPr>
        <w:t xml:space="preserve"> закупок, осуществляет подготовку изменений для вн</w:t>
      </w:r>
      <w:r>
        <w:rPr>
          <w:sz w:val="28"/>
          <w:szCs w:val="28"/>
        </w:rPr>
        <w:t>есения в план закупок, размещение</w:t>
      </w:r>
      <w:r w:rsidR="006816BD">
        <w:rPr>
          <w:sz w:val="28"/>
          <w:szCs w:val="28"/>
        </w:rPr>
        <w:t xml:space="preserve"> в единой информационной системе план</w:t>
      </w:r>
      <w:r>
        <w:rPr>
          <w:sz w:val="28"/>
          <w:szCs w:val="28"/>
        </w:rPr>
        <w:t>а закупок и внесениев него изменений</w:t>
      </w:r>
      <w:r w:rsidR="006816BD">
        <w:rPr>
          <w:sz w:val="28"/>
          <w:szCs w:val="28"/>
        </w:rPr>
        <w:t>;</w:t>
      </w:r>
    </w:p>
    <w:p w:rsidR="006816BD" w:rsidRDefault="00C10DD3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размещение плана</w:t>
      </w:r>
      <w:r w:rsidR="006816BD">
        <w:rPr>
          <w:sz w:val="28"/>
          <w:szCs w:val="28"/>
        </w:rPr>
        <w:t xml:space="preserve"> закупок на сайт</w:t>
      </w:r>
      <w:r w:rsidR="00DF2830">
        <w:rPr>
          <w:sz w:val="28"/>
          <w:szCs w:val="28"/>
        </w:rPr>
        <w:t xml:space="preserve">еучреждения </w:t>
      </w:r>
      <w:r w:rsidR="006816BD">
        <w:rPr>
          <w:sz w:val="28"/>
          <w:szCs w:val="28"/>
        </w:rPr>
        <w:t>в информационно-телекоммуникационной сети "Интернет" (при наличии), а также опубликовывает в любых печатных изданиях в соответствии с частью 10 статьи 17 Федерального закона;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обеспечивает подготовку обоснования закупки при формировании плана закупок;</w:t>
      </w:r>
    </w:p>
    <w:p w:rsidR="006816BD" w:rsidRDefault="00C10DD3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разработку</w:t>
      </w:r>
      <w:r w:rsidR="006816BD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6816BD">
        <w:rPr>
          <w:sz w:val="28"/>
          <w:szCs w:val="28"/>
        </w:rPr>
        <w:t>-график</w:t>
      </w:r>
      <w:r>
        <w:rPr>
          <w:sz w:val="28"/>
          <w:szCs w:val="28"/>
        </w:rPr>
        <w:t>а</w:t>
      </w:r>
      <w:r w:rsidR="006816BD">
        <w:rPr>
          <w:sz w:val="28"/>
          <w:szCs w:val="28"/>
        </w:rPr>
        <w:t>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организует утверждение плана закупок, плана-графика;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при определении поставщиков (подрядчиков, исполнителей):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выбирает способ определения поставщика (подрядчика, исполнителя);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6816BD" w:rsidRDefault="00DF2830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816BD">
        <w:rPr>
          <w:sz w:val="28"/>
          <w:szCs w:val="28"/>
        </w:rPr>
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D4A55">
        <w:rPr>
          <w:sz w:val="28"/>
          <w:szCs w:val="28"/>
        </w:rPr>
        <w:t>организует публикацию</w:t>
      </w:r>
      <w:r>
        <w:rPr>
          <w:sz w:val="28"/>
          <w:szCs w:val="28"/>
        </w:rPr>
        <w:t xml:space="preserve">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привлекает экспертов, экспертные организации;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и) обеспечивает заключение контрактов;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6816BD" w:rsidRDefault="00DF2830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816BD">
        <w:rPr>
          <w:sz w:val="28"/>
          <w:szCs w:val="28"/>
        </w:rPr>
        <w:t>при исполнении, изменении, расторжении контракта: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6816BD" w:rsidRDefault="00DF2830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5989">
        <w:rPr>
          <w:sz w:val="28"/>
          <w:szCs w:val="28"/>
        </w:rPr>
        <w:t>. Учреждение под руководством ответственного за закупки</w:t>
      </w:r>
      <w:r w:rsidR="006816BD">
        <w:rPr>
          <w:sz w:val="28"/>
          <w:szCs w:val="28"/>
        </w:rPr>
        <w:t xml:space="preserve"> осуществляет иные полномочия, предусмотренные Федеральным законом, в том числе:</w:t>
      </w:r>
    </w:p>
    <w:p w:rsidR="006816BD" w:rsidRDefault="002757B7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816BD">
        <w:rPr>
          <w:sz w:val="28"/>
          <w:szCs w:val="28"/>
        </w:rPr>
        <w:t xml:space="preserve">) организует в случае необходимости консультации с поставщиками (подрядчиками, исполнителями) и участвует в таких консультациях в целях </w:t>
      </w:r>
      <w:r w:rsidR="006816BD">
        <w:rPr>
          <w:sz w:val="28"/>
          <w:szCs w:val="28"/>
        </w:rPr>
        <w:lastRenderedPageBreak/>
        <w:t>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6816BD" w:rsidRDefault="002757B7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816BD">
        <w:rPr>
          <w:sz w:val="28"/>
          <w:szCs w:val="28"/>
        </w:rPr>
        <w:t xml:space="preserve">) разрабатывает проекты контрактов, в </w:t>
      </w:r>
      <w:r w:rsidR="00DF2830">
        <w:rPr>
          <w:sz w:val="28"/>
          <w:szCs w:val="28"/>
        </w:rPr>
        <w:t>том числе типовых контрактов учреждения</w:t>
      </w:r>
      <w:r w:rsidR="006816BD">
        <w:rPr>
          <w:sz w:val="28"/>
          <w:szCs w:val="28"/>
        </w:rPr>
        <w:t>, типовых условий контрактов;</w:t>
      </w:r>
    </w:p>
    <w:p w:rsidR="006816BD" w:rsidRDefault="00DF2830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16BD">
        <w:rPr>
          <w:sz w:val="28"/>
          <w:szCs w:val="28"/>
        </w:rPr>
        <w:t>. В целях реализации функций и п</w:t>
      </w:r>
      <w:r>
        <w:rPr>
          <w:sz w:val="28"/>
          <w:szCs w:val="28"/>
        </w:rPr>
        <w:t xml:space="preserve">олномочий, указанных </w:t>
      </w:r>
      <w:r w:rsidR="002757B7">
        <w:rPr>
          <w:sz w:val="28"/>
          <w:szCs w:val="28"/>
        </w:rPr>
        <w:t>в пункте 2 (подпункты</w:t>
      </w:r>
      <w:r>
        <w:rPr>
          <w:sz w:val="28"/>
          <w:szCs w:val="28"/>
        </w:rPr>
        <w:t xml:space="preserve"> 2, 3</w:t>
      </w:r>
      <w:r w:rsidR="002757B7">
        <w:rPr>
          <w:sz w:val="28"/>
          <w:szCs w:val="28"/>
        </w:rPr>
        <w:t>)</w:t>
      </w:r>
      <w:r w:rsidR="006816BD">
        <w:rPr>
          <w:sz w:val="28"/>
          <w:szCs w:val="28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6816BD" w:rsidRDefault="002757B7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816BD">
        <w:rPr>
          <w:sz w:val="28"/>
          <w:szCs w:val="28"/>
        </w:rPr>
        <w:t>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816BD" w:rsidRDefault="002757B7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816BD">
        <w:rPr>
          <w:sz w:val="28"/>
          <w:szCs w:val="28"/>
        </w:rPr>
        <w:t>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816BD" w:rsidRDefault="002757B7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16BD">
        <w:rPr>
          <w:sz w:val="28"/>
          <w:szCs w:val="28"/>
        </w:rPr>
        <w:t>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6816BD" w:rsidRDefault="002757B7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16BD">
        <w:rPr>
          <w:sz w:val="28"/>
          <w:szCs w:val="28"/>
        </w:rPr>
        <w:t>.</w:t>
      </w:r>
      <w:r w:rsidR="00800944">
        <w:rPr>
          <w:sz w:val="28"/>
          <w:szCs w:val="28"/>
        </w:rPr>
        <w:t xml:space="preserve"> Ответственный за осуществление закупок</w:t>
      </w:r>
      <w:r w:rsidR="006816BD">
        <w:rPr>
          <w:sz w:val="28"/>
          <w:szCs w:val="28"/>
        </w:rPr>
        <w:t>:</w:t>
      </w:r>
    </w:p>
    <w:p w:rsidR="006816BD" w:rsidRDefault="002757B7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816BD">
        <w:rPr>
          <w:sz w:val="28"/>
          <w:szCs w:val="28"/>
        </w:rPr>
        <w:t>) распределяет обязанности между работниками</w:t>
      </w:r>
      <w:r w:rsidR="00800944">
        <w:rPr>
          <w:sz w:val="28"/>
          <w:szCs w:val="28"/>
        </w:rPr>
        <w:t>принимающ</w:t>
      </w:r>
      <w:r w:rsidR="0081338F">
        <w:rPr>
          <w:sz w:val="28"/>
          <w:szCs w:val="28"/>
        </w:rPr>
        <w:t>ими участие в осуществлении закупок</w:t>
      </w:r>
      <w:r w:rsidR="006816BD">
        <w:rPr>
          <w:sz w:val="28"/>
          <w:szCs w:val="28"/>
        </w:rPr>
        <w:t>;</w:t>
      </w:r>
    </w:p>
    <w:p w:rsidR="006816BD" w:rsidRDefault="002757B7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816BD">
        <w:rPr>
          <w:sz w:val="28"/>
          <w:szCs w:val="28"/>
        </w:rPr>
        <w:t xml:space="preserve">) представляет на рассмотрение руководителя </w:t>
      </w:r>
      <w:r>
        <w:rPr>
          <w:sz w:val="28"/>
          <w:szCs w:val="28"/>
        </w:rPr>
        <w:t>учреждения</w:t>
      </w:r>
      <w:r w:rsidR="006816BD">
        <w:rPr>
          <w:sz w:val="28"/>
          <w:szCs w:val="28"/>
        </w:rPr>
        <w:t xml:space="preserve"> предложения о назначении </w:t>
      </w:r>
      <w:r w:rsidR="0081338F">
        <w:rPr>
          <w:sz w:val="28"/>
          <w:szCs w:val="28"/>
        </w:rPr>
        <w:t>лиц ответственных за закупки</w:t>
      </w:r>
      <w:r w:rsidR="006816BD">
        <w:rPr>
          <w:sz w:val="28"/>
          <w:szCs w:val="28"/>
        </w:rPr>
        <w:t xml:space="preserve"> и </w:t>
      </w:r>
      <w:r w:rsidR="0081338F">
        <w:rPr>
          <w:sz w:val="28"/>
          <w:szCs w:val="28"/>
        </w:rPr>
        <w:t xml:space="preserve">их </w:t>
      </w:r>
      <w:r w:rsidR="006816BD">
        <w:rPr>
          <w:sz w:val="28"/>
          <w:szCs w:val="28"/>
        </w:rPr>
        <w:t>освобождении;</w:t>
      </w:r>
    </w:p>
    <w:p w:rsidR="006816BD" w:rsidRDefault="002757B7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16BD">
        <w:rPr>
          <w:sz w:val="28"/>
          <w:szCs w:val="28"/>
        </w:rPr>
        <w:t>) осуществляет иные полномочия, предусмотренные Федеральным законом.</w:t>
      </w:r>
    </w:p>
    <w:p w:rsidR="006816BD" w:rsidRDefault="006816BD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III. Ответственность работников контрактной службы</w:t>
      </w:r>
    </w:p>
    <w:p w:rsidR="006816BD" w:rsidRDefault="002757B7" w:rsidP="002757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16BD">
        <w:rPr>
          <w:sz w:val="28"/>
          <w:szCs w:val="28"/>
        </w:rPr>
        <w:t>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:rsidR="00FD0141" w:rsidRPr="00762C43" w:rsidRDefault="00FD0141" w:rsidP="00FD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0141" w:rsidRPr="00762C43" w:rsidSect="00837C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6BD"/>
    <w:rsid w:val="002757B7"/>
    <w:rsid w:val="00517D9C"/>
    <w:rsid w:val="005D4A55"/>
    <w:rsid w:val="006816BD"/>
    <w:rsid w:val="00745989"/>
    <w:rsid w:val="00762C43"/>
    <w:rsid w:val="00800944"/>
    <w:rsid w:val="0081338F"/>
    <w:rsid w:val="00837C3F"/>
    <w:rsid w:val="00875993"/>
    <w:rsid w:val="00977DC5"/>
    <w:rsid w:val="009F7EA8"/>
    <w:rsid w:val="00C10DD3"/>
    <w:rsid w:val="00DF2830"/>
    <w:rsid w:val="00E14A30"/>
    <w:rsid w:val="00E74D2B"/>
    <w:rsid w:val="00F12111"/>
    <w:rsid w:val="00FD0141"/>
    <w:rsid w:val="00FE5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 A. Panskoy</dc:creator>
  <cp:keywords/>
  <dc:description/>
  <cp:lastModifiedBy>SADIK</cp:lastModifiedBy>
  <cp:revision>2</cp:revision>
  <dcterms:created xsi:type="dcterms:W3CDTF">2016-01-26T03:33:00Z</dcterms:created>
  <dcterms:modified xsi:type="dcterms:W3CDTF">2016-01-26T03:33:00Z</dcterms:modified>
</cp:coreProperties>
</file>