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F8" w:rsidRPr="003B74F3" w:rsidRDefault="00E56DF8" w:rsidP="003B74F3">
      <w:pPr>
        <w:pStyle w:val="a3"/>
        <w:shd w:val="clear" w:color="auto" w:fill="FFFFFF"/>
        <w:spacing w:before="0" w:beforeAutospacing="0" w:after="0" w:afterAutospacing="0"/>
        <w:jc w:val="center"/>
        <w:rPr>
          <w:rFonts w:ascii="Arial" w:hAnsi="Arial" w:cs="Arial"/>
          <w:color w:val="000000"/>
          <w:sz w:val="23"/>
          <w:szCs w:val="23"/>
        </w:rPr>
      </w:pPr>
      <w:r w:rsidRPr="00E56DF8">
        <w:rPr>
          <w:sz w:val="32"/>
          <w:szCs w:val="32"/>
        </w:rPr>
        <w:t>Муниципальное бюджетное дошкольное образовательное учреждение общеразвивающего вида детский сад «Звёздочка»</w:t>
      </w:r>
    </w:p>
    <w:p w:rsidR="00E56DF8" w:rsidRPr="00E56DF8" w:rsidRDefault="00E56DF8" w:rsidP="00E56DF8">
      <w:pPr>
        <w:jc w:val="center"/>
        <w:rPr>
          <w:rFonts w:ascii="Times New Roman" w:eastAsia="Times New Roman" w:hAnsi="Times New Roman" w:cs="Times New Roman"/>
          <w:sz w:val="32"/>
          <w:szCs w:val="32"/>
          <w:lang w:eastAsia="ru-RU"/>
        </w:rPr>
      </w:pPr>
    </w:p>
    <w:p w:rsidR="00E56DF8" w:rsidRPr="00E56DF8" w:rsidRDefault="00E56DF8" w:rsidP="00E56DF8">
      <w:pPr>
        <w:jc w:val="center"/>
        <w:rPr>
          <w:rFonts w:ascii="Times New Roman" w:eastAsia="Times New Roman" w:hAnsi="Times New Roman" w:cs="Times New Roman"/>
          <w:sz w:val="32"/>
          <w:szCs w:val="32"/>
          <w:lang w:eastAsia="ru-RU"/>
        </w:rPr>
      </w:pPr>
    </w:p>
    <w:p w:rsidR="00E56DF8" w:rsidRPr="00E56DF8" w:rsidRDefault="00E56DF8" w:rsidP="00E56DF8">
      <w:pPr>
        <w:spacing w:after="120" w:line="240" w:lineRule="auto"/>
        <w:rPr>
          <w:rFonts w:ascii="Times New Roman" w:eastAsia="Times New Roman" w:hAnsi="Times New Roman" w:cs="Times New Roman"/>
          <w:sz w:val="28"/>
          <w:szCs w:val="28"/>
          <w:lang w:eastAsia="ru-RU"/>
        </w:rPr>
      </w:pPr>
      <w:r w:rsidRPr="00E56DF8">
        <w:rPr>
          <w:rFonts w:ascii="Times New Roman" w:eastAsia="Times New Roman" w:hAnsi="Times New Roman" w:cs="Times New Roman"/>
          <w:sz w:val="28"/>
          <w:szCs w:val="28"/>
          <w:lang w:eastAsia="ru-RU"/>
        </w:rPr>
        <w:t>УТВЕРЖДЁН</w:t>
      </w:r>
    </w:p>
    <w:p w:rsidR="00E56DF8" w:rsidRPr="00E56DF8" w:rsidRDefault="00E56DF8" w:rsidP="00E56DF8">
      <w:pPr>
        <w:spacing w:after="120" w:line="240" w:lineRule="auto"/>
        <w:rPr>
          <w:rFonts w:ascii="Times New Roman" w:eastAsia="Times New Roman" w:hAnsi="Times New Roman" w:cs="Times New Roman"/>
          <w:sz w:val="28"/>
          <w:szCs w:val="28"/>
          <w:lang w:eastAsia="ru-RU"/>
        </w:rPr>
      </w:pPr>
      <w:r w:rsidRPr="00E56DF8">
        <w:rPr>
          <w:rFonts w:ascii="Times New Roman" w:eastAsia="Times New Roman" w:hAnsi="Times New Roman" w:cs="Times New Roman"/>
          <w:sz w:val="28"/>
          <w:szCs w:val="28"/>
          <w:lang w:eastAsia="ru-RU"/>
        </w:rPr>
        <w:t xml:space="preserve">Приказом заведующего </w:t>
      </w:r>
    </w:p>
    <w:p w:rsidR="00E56DF8" w:rsidRPr="00E56DF8" w:rsidRDefault="00E56DF8" w:rsidP="00E56DF8">
      <w:pPr>
        <w:spacing w:after="120" w:line="240" w:lineRule="auto"/>
        <w:rPr>
          <w:rFonts w:ascii="Times New Roman" w:eastAsia="Times New Roman" w:hAnsi="Times New Roman" w:cs="Times New Roman"/>
          <w:sz w:val="28"/>
          <w:szCs w:val="28"/>
          <w:lang w:eastAsia="ru-RU"/>
        </w:rPr>
      </w:pPr>
      <w:r w:rsidRPr="00E56DF8">
        <w:rPr>
          <w:rFonts w:ascii="Times New Roman" w:eastAsia="Times New Roman" w:hAnsi="Times New Roman" w:cs="Times New Roman"/>
          <w:sz w:val="28"/>
          <w:szCs w:val="28"/>
          <w:lang w:eastAsia="ru-RU"/>
        </w:rPr>
        <w:t>МБДОУ ДС ОВ «Звёздочка»</w:t>
      </w:r>
    </w:p>
    <w:p w:rsidR="008763D7" w:rsidRDefault="008763D7" w:rsidP="008763D7">
      <w:pPr>
        <w:spacing w:after="120" w:line="100" w:lineRule="atLeast"/>
        <w:rPr>
          <w:rFonts w:ascii="Times New Roman" w:eastAsia="Times New Roman" w:hAnsi="Times New Roman" w:cs="Times New Roman"/>
          <w:sz w:val="30"/>
          <w:szCs w:val="30"/>
          <w:u w:val="single"/>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106</w:t>
      </w:r>
      <w:r>
        <w:rPr>
          <w:rFonts w:ascii="Times New Roman" w:eastAsia="Times New Roman" w:hAnsi="Times New Roman" w:cs="Times New Roman"/>
          <w:sz w:val="30"/>
          <w:szCs w:val="30"/>
        </w:rPr>
        <w:t xml:space="preserve"> от </w:t>
      </w:r>
      <w:r>
        <w:rPr>
          <w:rFonts w:ascii="Times New Roman" w:eastAsia="Times New Roman" w:hAnsi="Times New Roman" w:cs="Times New Roman"/>
          <w:sz w:val="30"/>
          <w:szCs w:val="30"/>
          <w:u w:val="single"/>
        </w:rPr>
        <w:t>«28» августа  2014</w:t>
      </w:r>
    </w:p>
    <w:p w:rsidR="00E56DF8" w:rsidRPr="00E56DF8" w:rsidRDefault="00E56DF8" w:rsidP="00E56DF8">
      <w:pPr>
        <w:spacing w:after="120" w:line="240" w:lineRule="auto"/>
        <w:rPr>
          <w:rFonts w:ascii="Times New Roman" w:eastAsia="Times New Roman" w:hAnsi="Times New Roman" w:cs="Times New Roman"/>
          <w:b/>
          <w:sz w:val="28"/>
          <w:szCs w:val="28"/>
          <w:lang w:eastAsia="ru-RU"/>
        </w:rPr>
      </w:pPr>
    </w:p>
    <w:p w:rsidR="00E56DF8" w:rsidRDefault="00E56DF8" w:rsidP="00E56DF8">
      <w:pPr>
        <w:spacing w:after="120" w:line="240" w:lineRule="auto"/>
        <w:rPr>
          <w:rFonts w:ascii="Times New Roman" w:eastAsia="Times New Roman" w:hAnsi="Times New Roman" w:cs="Times New Roman"/>
          <w:b/>
          <w:sz w:val="28"/>
          <w:szCs w:val="28"/>
          <w:lang w:eastAsia="ru-RU"/>
        </w:rPr>
      </w:pPr>
    </w:p>
    <w:p w:rsidR="002F2B1C" w:rsidRPr="00E56DF8" w:rsidRDefault="002F2B1C" w:rsidP="00E56DF8">
      <w:pPr>
        <w:spacing w:after="120" w:line="240" w:lineRule="auto"/>
        <w:rPr>
          <w:rFonts w:ascii="Times New Roman" w:eastAsia="Times New Roman" w:hAnsi="Times New Roman" w:cs="Times New Roman"/>
          <w:b/>
          <w:sz w:val="28"/>
          <w:szCs w:val="28"/>
          <w:lang w:eastAsia="ru-RU"/>
        </w:rPr>
      </w:pPr>
    </w:p>
    <w:p w:rsidR="00E56DF8" w:rsidRPr="00E56DF8" w:rsidRDefault="00E56DF8" w:rsidP="00E56DF8">
      <w:pPr>
        <w:spacing w:after="120" w:line="240" w:lineRule="auto"/>
        <w:rPr>
          <w:rFonts w:ascii="Times New Roman" w:eastAsia="Times New Roman" w:hAnsi="Times New Roman" w:cs="Times New Roman"/>
          <w:b/>
          <w:sz w:val="28"/>
          <w:szCs w:val="28"/>
          <w:lang w:eastAsia="ru-RU"/>
        </w:rPr>
      </w:pPr>
    </w:p>
    <w:p w:rsidR="00E56DF8" w:rsidRPr="00E56DF8" w:rsidRDefault="00591C12" w:rsidP="00E56DF8">
      <w:pPr>
        <w:spacing w:after="120" w:line="240" w:lineRule="auto"/>
        <w:rPr>
          <w:rFonts w:ascii="Times New Roman" w:eastAsia="Times New Roman" w:hAnsi="Times New Roman" w:cs="Times New Roman"/>
          <w:b/>
          <w:sz w:val="28"/>
          <w:szCs w:val="28"/>
          <w:lang w:eastAsia="ru-RU"/>
        </w:rPr>
      </w:pPr>
      <w:r w:rsidRPr="00591C12">
        <w:rPr>
          <w:rFonts w:ascii="Times New Roman" w:eastAsia="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5pt;height:108.55pt" fillcolor="#06c" strokecolor="#9cf" strokeweight="1.5pt">
            <v:shadow on="t" color="#900"/>
            <v:textpath style="font-family:&quot;Impact&quot;;v-text-kern:t" trim="t" fitpath="t" string="ПАСПОРТ  &#10;СПОРТИВНОГО ЗАЛА&#10;"/>
          </v:shape>
        </w:pict>
      </w:r>
    </w:p>
    <w:p w:rsidR="00E56DF8" w:rsidRPr="00E56DF8" w:rsidRDefault="00E56DF8" w:rsidP="00E56DF8">
      <w:pPr>
        <w:spacing w:after="120" w:line="240" w:lineRule="auto"/>
        <w:jc w:val="center"/>
        <w:rPr>
          <w:rFonts w:ascii="Times New Roman" w:eastAsia="Times New Roman" w:hAnsi="Times New Roman" w:cs="Times New Roman"/>
          <w:sz w:val="32"/>
          <w:szCs w:val="32"/>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8179CA" w:rsidP="00E56DF8">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1462355</wp:posOffset>
            </wp:positionH>
            <wp:positionV relativeFrom="paragraph">
              <wp:posOffset>55684</wp:posOffset>
            </wp:positionV>
            <wp:extent cx="3104174" cy="2338314"/>
            <wp:effectExtent l="266700" t="266700" r="324826" b="271536"/>
            <wp:wrapNone/>
            <wp:docPr id="43" name="Рисунок 43" descr="МБДОУ &quot;Щедровский детский сайт&quot; - Страничк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БДОУ &quot;Щедровский детский сайт&quot; - Страничка здоровья"/>
                    <pic:cNvPicPr>
                      <a:picLocks noChangeAspect="1" noChangeArrowheads="1"/>
                    </pic:cNvPicPr>
                  </pic:nvPicPr>
                  <pic:blipFill>
                    <a:blip r:embed="rId6" cstate="print"/>
                    <a:srcRect/>
                    <a:stretch>
                      <a:fillRect/>
                    </a:stretch>
                  </pic:blipFill>
                  <pic:spPr bwMode="auto">
                    <a:xfrm>
                      <a:off x="0" y="0"/>
                      <a:ext cx="3104174" cy="233831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rPr>
          <w:rFonts w:ascii="Times New Roman" w:eastAsia="Times New Roman" w:hAnsi="Times New Roman" w:cs="Times New Roman"/>
          <w:sz w:val="28"/>
          <w:szCs w:val="28"/>
          <w:lang w:eastAsia="ru-RU"/>
        </w:rPr>
      </w:pPr>
    </w:p>
    <w:p w:rsidR="00E56DF8" w:rsidRPr="00E56DF8" w:rsidRDefault="00E56DF8" w:rsidP="00E56DF8">
      <w:pPr>
        <w:tabs>
          <w:tab w:val="left" w:pos="4089"/>
        </w:tabs>
        <w:rPr>
          <w:rFonts w:ascii="Times New Roman" w:eastAsia="Times New Roman" w:hAnsi="Times New Roman" w:cs="Times New Roman"/>
          <w:sz w:val="28"/>
          <w:szCs w:val="28"/>
          <w:lang w:eastAsia="ru-RU"/>
        </w:rPr>
      </w:pPr>
      <w:r w:rsidRPr="00E56DF8">
        <w:rPr>
          <w:rFonts w:ascii="Times New Roman" w:eastAsia="Times New Roman" w:hAnsi="Times New Roman" w:cs="Times New Roman"/>
          <w:sz w:val="28"/>
          <w:szCs w:val="28"/>
          <w:lang w:eastAsia="ru-RU"/>
        </w:rPr>
        <w:tab/>
      </w:r>
    </w:p>
    <w:p w:rsidR="00E56DF8" w:rsidRPr="00E56DF8" w:rsidRDefault="00E56DF8" w:rsidP="00E56DF8">
      <w:pPr>
        <w:tabs>
          <w:tab w:val="left" w:pos="4089"/>
        </w:tabs>
        <w:rPr>
          <w:rFonts w:ascii="Times New Roman" w:eastAsia="Times New Roman" w:hAnsi="Times New Roman" w:cs="Times New Roman"/>
          <w:sz w:val="28"/>
          <w:szCs w:val="28"/>
          <w:lang w:eastAsia="ru-RU"/>
        </w:rPr>
      </w:pPr>
    </w:p>
    <w:p w:rsidR="00485832" w:rsidRPr="003B6D8E" w:rsidRDefault="00E56DF8" w:rsidP="003B6D8E">
      <w:pPr>
        <w:tabs>
          <w:tab w:val="left" w:pos="4089"/>
        </w:tabs>
        <w:jc w:val="center"/>
        <w:rPr>
          <w:rFonts w:ascii="Times New Roman" w:eastAsia="Times New Roman" w:hAnsi="Times New Roman" w:cs="Times New Roman"/>
          <w:sz w:val="28"/>
          <w:szCs w:val="28"/>
          <w:lang w:eastAsia="ru-RU"/>
        </w:rPr>
      </w:pPr>
      <w:r w:rsidRPr="00E56DF8">
        <w:rPr>
          <w:rFonts w:ascii="Times New Roman" w:eastAsia="Times New Roman" w:hAnsi="Times New Roman" w:cs="Times New Roman"/>
          <w:sz w:val="28"/>
          <w:szCs w:val="28"/>
          <w:lang w:eastAsia="ru-RU"/>
        </w:rPr>
        <w:t>г.</w:t>
      </w:r>
      <w:r w:rsidR="003B6D8E">
        <w:rPr>
          <w:rFonts w:ascii="Times New Roman" w:eastAsia="Times New Roman" w:hAnsi="Times New Roman" w:cs="Times New Roman"/>
          <w:sz w:val="28"/>
          <w:szCs w:val="28"/>
          <w:lang w:eastAsia="ru-RU"/>
        </w:rPr>
        <w:t xml:space="preserve"> Новый Уренгой</w:t>
      </w:r>
    </w:p>
    <w:p w:rsidR="00E56DF8" w:rsidRPr="008179CA" w:rsidRDefault="00E56DF8" w:rsidP="003B6D8E">
      <w:pPr>
        <w:tabs>
          <w:tab w:val="left" w:pos="4089"/>
        </w:tabs>
        <w:spacing w:before="240"/>
        <w:jc w:val="center"/>
        <w:rPr>
          <w:rFonts w:ascii="Times New Roman" w:eastAsia="Times New Roman" w:hAnsi="Times New Roman" w:cs="Times New Roman"/>
          <w:b/>
          <w:color w:val="365F91" w:themeColor="accent1" w:themeShade="BF"/>
          <w:sz w:val="32"/>
          <w:szCs w:val="32"/>
          <w:lang w:eastAsia="ru-RU"/>
        </w:rPr>
      </w:pPr>
      <w:r w:rsidRPr="008179CA">
        <w:rPr>
          <w:rFonts w:ascii="Times New Roman" w:eastAsia="Times New Roman" w:hAnsi="Times New Roman" w:cs="Times New Roman"/>
          <w:b/>
          <w:color w:val="365F91" w:themeColor="accent1" w:themeShade="BF"/>
          <w:sz w:val="32"/>
          <w:szCs w:val="32"/>
          <w:lang w:eastAsia="ru-RU"/>
        </w:rPr>
        <w:lastRenderedPageBreak/>
        <w:t>Годовые задачи ДОУ на 2014 – 2015 учебный год</w:t>
      </w:r>
    </w:p>
    <w:p w:rsidR="003B6D8E" w:rsidRPr="008179CA" w:rsidRDefault="00E56DF8" w:rsidP="003B6D8E">
      <w:pPr>
        <w:pStyle w:val="a7"/>
        <w:numPr>
          <w:ilvl w:val="0"/>
          <w:numId w:val="1"/>
        </w:numPr>
        <w:tabs>
          <w:tab w:val="left" w:pos="4089"/>
        </w:tabs>
        <w:spacing w:before="240"/>
        <w:jc w:val="center"/>
        <w:rPr>
          <w:rFonts w:ascii="Times New Roman" w:eastAsia="Times New Roman" w:hAnsi="Times New Roman" w:cs="Times New Roman"/>
          <w:color w:val="365F91" w:themeColor="accent1" w:themeShade="BF"/>
          <w:sz w:val="28"/>
          <w:szCs w:val="28"/>
          <w:lang w:eastAsia="ru-RU"/>
        </w:rPr>
      </w:pPr>
      <w:r w:rsidRPr="008179CA">
        <w:rPr>
          <w:rFonts w:ascii="Times New Roman" w:eastAsia="Times New Roman" w:hAnsi="Times New Roman" w:cs="Times New Roman"/>
          <w:color w:val="365F91" w:themeColor="accent1" w:themeShade="BF"/>
          <w:sz w:val="28"/>
          <w:szCs w:val="28"/>
          <w:lang w:eastAsia="ru-RU"/>
        </w:rPr>
        <w:t>Развитие связной речи дошкольников посредством применения современных образовательных технологий.</w:t>
      </w:r>
    </w:p>
    <w:p w:rsidR="003B6D8E" w:rsidRPr="008179CA" w:rsidRDefault="003B6D8E" w:rsidP="003B6D8E">
      <w:pPr>
        <w:pStyle w:val="a7"/>
        <w:tabs>
          <w:tab w:val="left" w:pos="4089"/>
        </w:tabs>
        <w:spacing w:before="240"/>
        <w:rPr>
          <w:rFonts w:ascii="Times New Roman" w:eastAsia="Times New Roman" w:hAnsi="Times New Roman" w:cs="Times New Roman"/>
          <w:color w:val="365F91" w:themeColor="accent1" w:themeShade="BF"/>
          <w:sz w:val="28"/>
          <w:szCs w:val="28"/>
          <w:lang w:eastAsia="ru-RU"/>
        </w:rPr>
      </w:pPr>
    </w:p>
    <w:p w:rsidR="00E56DF8" w:rsidRPr="008179CA" w:rsidRDefault="00E56DF8" w:rsidP="003B6D8E">
      <w:pPr>
        <w:pStyle w:val="a7"/>
        <w:numPr>
          <w:ilvl w:val="0"/>
          <w:numId w:val="1"/>
        </w:numPr>
        <w:tabs>
          <w:tab w:val="left" w:pos="4089"/>
        </w:tabs>
        <w:spacing w:before="240"/>
        <w:jc w:val="center"/>
        <w:rPr>
          <w:rFonts w:ascii="Times New Roman" w:eastAsia="Times New Roman" w:hAnsi="Times New Roman" w:cs="Times New Roman"/>
          <w:color w:val="365F91" w:themeColor="accent1" w:themeShade="BF"/>
          <w:sz w:val="28"/>
          <w:szCs w:val="28"/>
          <w:lang w:eastAsia="ru-RU"/>
        </w:rPr>
      </w:pPr>
      <w:r w:rsidRPr="008179CA">
        <w:rPr>
          <w:rFonts w:ascii="Times New Roman" w:eastAsia="Times New Roman" w:hAnsi="Times New Roman" w:cs="Times New Roman"/>
          <w:color w:val="365F91" w:themeColor="accent1" w:themeShade="BF"/>
          <w:sz w:val="28"/>
          <w:szCs w:val="28"/>
          <w:lang w:eastAsia="ru-RU"/>
        </w:rPr>
        <w:t>Развитие конструктивной деятельности дошкольников посредством применения проектного метода.</w:t>
      </w:r>
    </w:p>
    <w:p w:rsidR="003B6D8E" w:rsidRPr="008179CA" w:rsidRDefault="003B6D8E" w:rsidP="003B6D8E">
      <w:pPr>
        <w:pStyle w:val="a7"/>
        <w:tabs>
          <w:tab w:val="left" w:pos="4089"/>
        </w:tabs>
        <w:spacing w:before="240"/>
        <w:rPr>
          <w:rFonts w:ascii="Times New Roman" w:eastAsia="Times New Roman" w:hAnsi="Times New Roman" w:cs="Times New Roman"/>
          <w:color w:val="365F91" w:themeColor="accent1" w:themeShade="BF"/>
          <w:sz w:val="28"/>
          <w:szCs w:val="28"/>
          <w:lang w:eastAsia="ru-RU"/>
        </w:rPr>
      </w:pPr>
    </w:p>
    <w:p w:rsidR="00E56DF8" w:rsidRPr="008179CA" w:rsidRDefault="00E56DF8" w:rsidP="003B6D8E">
      <w:pPr>
        <w:pStyle w:val="a7"/>
        <w:numPr>
          <w:ilvl w:val="0"/>
          <w:numId w:val="1"/>
        </w:numPr>
        <w:tabs>
          <w:tab w:val="left" w:pos="4089"/>
        </w:tabs>
        <w:spacing w:before="240"/>
        <w:jc w:val="center"/>
        <w:rPr>
          <w:rFonts w:ascii="Times New Roman" w:eastAsia="Times New Roman" w:hAnsi="Times New Roman" w:cs="Times New Roman"/>
          <w:color w:val="365F91" w:themeColor="accent1" w:themeShade="BF"/>
          <w:sz w:val="28"/>
          <w:szCs w:val="28"/>
          <w:lang w:eastAsia="ru-RU"/>
        </w:rPr>
      </w:pPr>
      <w:r w:rsidRPr="008179CA">
        <w:rPr>
          <w:rFonts w:ascii="Times New Roman" w:eastAsia="Times New Roman" w:hAnsi="Times New Roman" w:cs="Times New Roman"/>
          <w:color w:val="365F91" w:themeColor="accent1" w:themeShade="BF"/>
          <w:sz w:val="28"/>
          <w:szCs w:val="28"/>
          <w:lang w:eastAsia="ru-RU"/>
        </w:rPr>
        <w:t>Развитие физических качеств воспитанников через оптимизацию двигательной активности в режиме дня.</w:t>
      </w:r>
    </w:p>
    <w:p w:rsidR="00E56DF8" w:rsidRPr="008179CA" w:rsidRDefault="00E56DF8" w:rsidP="003B6D8E">
      <w:pPr>
        <w:tabs>
          <w:tab w:val="left" w:pos="4089"/>
        </w:tabs>
        <w:spacing w:before="240"/>
        <w:jc w:val="center"/>
        <w:rPr>
          <w:rFonts w:ascii="Times New Roman" w:eastAsia="Times New Roman" w:hAnsi="Times New Roman" w:cs="Times New Roman"/>
          <w:color w:val="365F91" w:themeColor="accent1" w:themeShade="BF"/>
          <w:sz w:val="28"/>
          <w:szCs w:val="28"/>
          <w:lang w:eastAsia="ru-RU"/>
        </w:rPr>
      </w:pPr>
    </w:p>
    <w:p w:rsidR="003B6D8E" w:rsidRPr="008179CA" w:rsidRDefault="003B74F3" w:rsidP="003B6D8E">
      <w:pPr>
        <w:shd w:val="clear" w:color="auto" w:fill="FFFFFF"/>
        <w:tabs>
          <w:tab w:val="left" w:pos="9639"/>
        </w:tabs>
        <w:spacing w:after="0" w:line="240" w:lineRule="auto"/>
        <w:ind w:left="7" w:right="2" w:firstLine="677"/>
        <w:jc w:val="center"/>
        <w:outlineLvl w:val="0"/>
        <w:rPr>
          <w:rFonts w:ascii="Times New Roman" w:eastAsia="Times New Roman" w:hAnsi="Times New Roman" w:cs="Times New Roman"/>
          <w:b/>
          <w:color w:val="365F91" w:themeColor="accent1" w:themeShade="BF"/>
          <w:sz w:val="28"/>
          <w:szCs w:val="28"/>
          <w:lang w:bidi="en-US"/>
        </w:rPr>
      </w:pPr>
      <w:r w:rsidRPr="008179CA">
        <w:rPr>
          <w:rFonts w:ascii="Times New Roman" w:eastAsia="Times New Roman" w:hAnsi="Times New Roman" w:cs="Times New Roman"/>
          <w:b/>
          <w:color w:val="365F91" w:themeColor="accent1" w:themeShade="BF"/>
          <w:sz w:val="28"/>
          <w:szCs w:val="28"/>
          <w:lang w:bidi="en-US"/>
        </w:rPr>
        <w:t xml:space="preserve">Цели и задачи деятельности </w:t>
      </w:r>
      <w:r w:rsidR="003B6D8E" w:rsidRPr="008179CA">
        <w:rPr>
          <w:rFonts w:ascii="Times New Roman" w:eastAsia="Times New Roman" w:hAnsi="Times New Roman" w:cs="Times New Roman"/>
          <w:b/>
          <w:color w:val="365F91" w:themeColor="accent1" w:themeShade="BF"/>
          <w:sz w:val="28"/>
          <w:szCs w:val="28"/>
          <w:lang w:bidi="en-US"/>
        </w:rPr>
        <w:t xml:space="preserve">ДОУ </w:t>
      </w:r>
      <w:r w:rsidRPr="008179CA">
        <w:rPr>
          <w:rFonts w:ascii="Times New Roman" w:eastAsia="Times New Roman" w:hAnsi="Times New Roman" w:cs="Times New Roman"/>
          <w:b/>
          <w:color w:val="365F91" w:themeColor="accent1" w:themeShade="BF"/>
          <w:sz w:val="28"/>
          <w:szCs w:val="28"/>
          <w:lang w:bidi="en-US"/>
        </w:rPr>
        <w:t xml:space="preserve">по реализации </w:t>
      </w:r>
    </w:p>
    <w:p w:rsidR="003B74F3" w:rsidRPr="008179CA" w:rsidRDefault="003B74F3" w:rsidP="003B6D8E">
      <w:pPr>
        <w:shd w:val="clear" w:color="auto" w:fill="FFFFFF"/>
        <w:tabs>
          <w:tab w:val="left" w:pos="9639"/>
        </w:tabs>
        <w:spacing w:after="0" w:line="240" w:lineRule="auto"/>
        <w:ind w:left="7" w:right="2" w:firstLine="677"/>
        <w:jc w:val="center"/>
        <w:outlineLvl w:val="0"/>
        <w:rPr>
          <w:rFonts w:ascii="Times New Roman" w:eastAsia="Times New Roman" w:hAnsi="Times New Roman" w:cs="Times New Roman"/>
          <w:b/>
          <w:color w:val="365F91" w:themeColor="accent1" w:themeShade="BF"/>
          <w:sz w:val="28"/>
          <w:szCs w:val="28"/>
          <w:lang w:bidi="en-US"/>
        </w:rPr>
      </w:pPr>
      <w:r w:rsidRPr="008179CA">
        <w:rPr>
          <w:rFonts w:ascii="Times New Roman" w:eastAsia="Times New Roman" w:hAnsi="Times New Roman" w:cs="Times New Roman"/>
          <w:b/>
          <w:color w:val="365F91" w:themeColor="accent1" w:themeShade="BF"/>
          <w:sz w:val="28"/>
          <w:szCs w:val="28"/>
          <w:lang w:bidi="en-US"/>
        </w:rPr>
        <w:t xml:space="preserve">физического воспитания  </w:t>
      </w:r>
    </w:p>
    <w:p w:rsidR="003B6D8E" w:rsidRPr="008179CA" w:rsidRDefault="003B6D8E" w:rsidP="003B6D8E">
      <w:pPr>
        <w:shd w:val="clear" w:color="auto" w:fill="FFFFFF"/>
        <w:tabs>
          <w:tab w:val="left" w:pos="9639"/>
        </w:tabs>
        <w:spacing w:after="0" w:line="240" w:lineRule="auto"/>
        <w:ind w:left="7" w:right="2" w:firstLine="677"/>
        <w:jc w:val="center"/>
        <w:outlineLvl w:val="0"/>
        <w:rPr>
          <w:rFonts w:ascii="Times New Roman" w:eastAsia="Times New Roman" w:hAnsi="Times New Roman" w:cs="Times New Roman"/>
          <w:b/>
          <w:color w:val="365F91" w:themeColor="accent1" w:themeShade="BF"/>
          <w:sz w:val="28"/>
          <w:szCs w:val="28"/>
          <w:lang w:bidi="en-US"/>
        </w:rPr>
      </w:pPr>
    </w:p>
    <w:p w:rsidR="003B74F3" w:rsidRPr="008179CA" w:rsidRDefault="003B74F3" w:rsidP="003B6D8E">
      <w:pPr>
        <w:pStyle w:val="a7"/>
        <w:numPr>
          <w:ilvl w:val="0"/>
          <w:numId w:val="9"/>
        </w:numPr>
        <w:shd w:val="clear" w:color="auto" w:fill="FFFFFF"/>
        <w:tabs>
          <w:tab w:val="left" w:pos="9639"/>
        </w:tabs>
        <w:spacing w:after="0" w:line="240" w:lineRule="auto"/>
        <w:ind w:right="2"/>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z w:val="28"/>
          <w:szCs w:val="28"/>
          <w:lang w:bidi="en-US"/>
        </w:rPr>
        <w:t>Охрана и укрепление здоровья детей.</w:t>
      </w:r>
    </w:p>
    <w:p w:rsidR="003B74F3" w:rsidRPr="008179CA" w:rsidRDefault="003B74F3" w:rsidP="003B6D8E">
      <w:pPr>
        <w:numPr>
          <w:ilvl w:val="0"/>
          <w:numId w:val="9"/>
        </w:numPr>
        <w:spacing w:before="240" w:after="0" w:line="240" w:lineRule="auto"/>
        <w:jc w:val="center"/>
        <w:rPr>
          <w:rFonts w:ascii="Times New Roman" w:eastAsia="Times New Roman" w:hAnsi="Times New Roman" w:cs="Times New Roman"/>
          <w:color w:val="365F91" w:themeColor="accent1" w:themeShade="BF"/>
          <w:sz w:val="28"/>
          <w:szCs w:val="24"/>
          <w:lang w:bidi="en-US"/>
        </w:rPr>
      </w:pPr>
      <w:r w:rsidRPr="008179CA">
        <w:rPr>
          <w:rFonts w:ascii="Times New Roman" w:eastAsia="Times New Roman" w:hAnsi="Times New Roman" w:cs="Times New Roman"/>
          <w:color w:val="365F91" w:themeColor="accent1" w:themeShade="BF"/>
          <w:sz w:val="28"/>
          <w:szCs w:val="24"/>
          <w:lang w:bidi="en-US"/>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3B74F3" w:rsidRPr="008179CA" w:rsidRDefault="003B74F3" w:rsidP="003B6D8E">
      <w:pPr>
        <w:numPr>
          <w:ilvl w:val="0"/>
          <w:numId w:val="9"/>
        </w:numPr>
        <w:spacing w:before="240" w:after="0" w:line="240" w:lineRule="auto"/>
        <w:jc w:val="center"/>
        <w:rPr>
          <w:rFonts w:ascii="Times New Roman" w:eastAsia="Times New Roman" w:hAnsi="Times New Roman" w:cs="Times New Roman"/>
          <w:color w:val="365F91" w:themeColor="accent1" w:themeShade="BF"/>
          <w:sz w:val="28"/>
          <w:szCs w:val="24"/>
          <w:lang w:bidi="en-US"/>
        </w:rPr>
      </w:pPr>
      <w:r w:rsidRPr="008179CA">
        <w:rPr>
          <w:rFonts w:ascii="Times New Roman" w:eastAsia="Times New Roman" w:hAnsi="Times New Roman" w:cs="Times New Roman"/>
          <w:color w:val="365F91" w:themeColor="accent1" w:themeShade="BF"/>
          <w:sz w:val="28"/>
          <w:szCs w:val="24"/>
          <w:lang w:bidi="en-US"/>
        </w:rPr>
        <w:t>Создание условий для реализации потребности детей в двигательной активности.</w:t>
      </w:r>
    </w:p>
    <w:p w:rsidR="003B74F3" w:rsidRPr="008179CA" w:rsidRDefault="003B74F3" w:rsidP="003B6D8E">
      <w:pPr>
        <w:numPr>
          <w:ilvl w:val="0"/>
          <w:numId w:val="9"/>
        </w:numPr>
        <w:spacing w:before="240" w:after="100" w:afterAutospacing="1" w:line="240" w:lineRule="auto"/>
        <w:jc w:val="center"/>
        <w:rPr>
          <w:rFonts w:ascii="Times New Roman" w:eastAsia="Times New Roman" w:hAnsi="Times New Roman" w:cs="Times New Roman"/>
          <w:color w:val="365F91" w:themeColor="accent1" w:themeShade="BF"/>
          <w:sz w:val="28"/>
          <w:szCs w:val="24"/>
          <w:lang w:bidi="en-US"/>
        </w:rPr>
      </w:pPr>
      <w:r w:rsidRPr="008179CA">
        <w:rPr>
          <w:rFonts w:ascii="Times New Roman" w:eastAsia="Times New Roman" w:hAnsi="Times New Roman" w:cs="Times New Roman"/>
          <w:color w:val="365F91" w:themeColor="accent1" w:themeShade="BF"/>
          <w:sz w:val="28"/>
          <w:szCs w:val="24"/>
          <w:lang w:bidi="en-US"/>
        </w:rPr>
        <w:t>Воспитание потребности в здоровом образе жизни.</w:t>
      </w:r>
    </w:p>
    <w:p w:rsidR="003B74F3" w:rsidRPr="008179CA" w:rsidRDefault="003B74F3" w:rsidP="003B6D8E">
      <w:pPr>
        <w:numPr>
          <w:ilvl w:val="0"/>
          <w:numId w:val="9"/>
        </w:numPr>
        <w:spacing w:before="240" w:after="100" w:afterAutospacing="1" w:line="240" w:lineRule="auto"/>
        <w:jc w:val="center"/>
        <w:rPr>
          <w:rFonts w:ascii="Times New Roman" w:eastAsia="Times New Roman" w:hAnsi="Times New Roman" w:cs="Times New Roman"/>
          <w:color w:val="365F91" w:themeColor="accent1" w:themeShade="BF"/>
          <w:sz w:val="28"/>
          <w:szCs w:val="24"/>
          <w:lang w:bidi="en-US"/>
        </w:rPr>
      </w:pPr>
      <w:r w:rsidRPr="008179CA">
        <w:rPr>
          <w:rFonts w:ascii="Times New Roman" w:eastAsia="Times New Roman" w:hAnsi="Times New Roman" w:cs="Times New Roman"/>
          <w:color w:val="365F91" w:themeColor="accent1" w:themeShade="BF"/>
          <w:sz w:val="28"/>
          <w:szCs w:val="24"/>
          <w:lang w:bidi="en-US"/>
        </w:rPr>
        <w:t>Обеспечение физического и психического благополучия.</w:t>
      </w:r>
    </w:p>
    <w:p w:rsidR="003B74F3" w:rsidRPr="008179CA" w:rsidRDefault="003B74F3" w:rsidP="008179CA">
      <w:pPr>
        <w:spacing w:before="240" w:after="0" w:line="360" w:lineRule="auto"/>
        <w:ind w:firstLine="360"/>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pacing w:val="-6"/>
          <w:sz w:val="28"/>
          <w:szCs w:val="28"/>
          <w:lang w:bidi="en-US"/>
        </w:rPr>
        <w:t>Успешное решение поставленных 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w:t>
      </w:r>
      <w:r w:rsidR="008179CA">
        <w:rPr>
          <w:rFonts w:ascii="Times New Roman" w:eastAsia="Times New Roman" w:hAnsi="Times New Roman" w:cs="Times New Roman"/>
          <w:color w:val="365F91" w:themeColor="accent1" w:themeShade="BF"/>
          <w:spacing w:val="-6"/>
          <w:sz w:val="28"/>
          <w:szCs w:val="28"/>
          <w:lang w:bidi="en-US"/>
        </w:rPr>
        <w:t xml:space="preserve"> </w:t>
      </w:r>
      <w:r w:rsidRPr="008179CA">
        <w:rPr>
          <w:rFonts w:ascii="Times New Roman" w:eastAsia="Times New Roman" w:hAnsi="Times New Roman" w:cs="Times New Roman"/>
          <w:color w:val="365F91" w:themeColor="accent1" w:themeShade="BF"/>
          <w:sz w:val="28"/>
          <w:szCs w:val="28"/>
          <w:lang w:bidi="en-US"/>
        </w:rPr>
        <w:t>и движение (различные виды гимнастик, развивающие упражнения, спортивные игры, физкультурные ОД).</w:t>
      </w:r>
    </w:p>
    <w:p w:rsidR="008179CA" w:rsidRDefault="003B74F3" w:rsidP="008179CA">
      <w:pPr>
        <w:spacing w:after="0" w:line="360" w:lineRule="auto"/>
        <w:ind w:firstLine="360"/>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z w:val="28"/>
          <w:szCs w:val="28"/>
          <w:lang w:bidi="en-US"/>
        </w:rPr>
        <w:t xml:space="preserve">Для полноценного физического развития детей, реализации </w:t>
      </w:r>
    </w:p>
    <w:p w:rsidR="003B74F3" w:rsidRPr="008179CA" w:rsidRDefault="003B74F3" w:rsidP="008179CA">
      <w:pPr>
        <w:spacing w:after="0" w:line="360" w:lineRule="auto"/>
        <w:ind w:firstLine="360"/>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z w:val="28"/>
          <w:szCs w:val="28"/>
          <w:lang w:bidi="en-US"/>
        </w:rPr>
        <w:t>потребности в движении в детском саду созданы определенные условия.</w:t>
      </w:r>
    </w:p>
    <w:p w:rsidR="003B74F3" w:rsidRPr="008179CA" w:rsidRDefault="003B74F3" w:rsidP="008179CA">
      <w:pPr>
        <w:spacing w:after="0" w:line="360" w:lineRule="auto"/>
        <w:ind w:firstLine="360"/>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z w:val="28"/>
          <w:szCs w:val="28"/>
          <w:lang w:bidi="en-US"/>
        </w:rPr>
        <w:t>В группах созданы уголки физической культуры, где располагаются различные пособия, в том числе и для профилактики плоскостопия.</w:t>
      </w:r>
    </w:p>
    <w:p w:rsidR="003B6D8E" w:rsidRPr="008179CA" w:rsidRDefault="003B74F3" w:rsidP="008179CA">
      <w:pPr>
        <w:spacing w:after="0" w:line="360" w:lineRule="auto"/>
        <w:jc w:val="center"/>
        <w:rPr>
          <w:rFonts w:ascii="Times New Roman" w:eastAsia="Times New Roman" w:hAnsi="Times New Roman" w:cs="Times New Roman"/>
          <w:color w:val="365F91" w:themeColor="accent1" w:themeShade="BF"/>
          <w:sz w:val="28"/>
          <w:szCs w:val="28"/>
          <w:lang w:bidi="en-US"/>
        </w:rPr>
      </w:pPr>
      <w:r w:rsidRPr="008179CA">
        <w:rPr>
          <w:rFonts w:ascii="Times New Roman" w:eastAsia="Times New Roman" w:hAnsi="Times New Roman" w:cs="Times New Roman"/>
          <w:color w:val="365F91" w:themeColor="accent1" w:themeShade="BF"/>
          <w:sz w:val="28"/>
          <w:szCs w:val="28"/>
          <w:lang w:bidi="en-US"/>
        </w:rPr>
        <w:t>В целях оздоровительной и лечебно-профилактической работы с детьми нами была разработана система профилактической  работы.</w:t>
      </w:r>
    </w:p>
    <w:p w:rsidR="003B6D8E" w:rsidRDefault="00591C12" w:rsidP="008179CA">
      <w:pPr>
        <w:tabs>
          <w:tab w:val="left" w:pos="4089"/>
        </w:tabs>
        <w:jc w:val="center"/>
        <w:rPr>
          <w:rFonts w:ascii="Times New Roman" w:eastAsia="Times New Roman" w:hAnsi="Times New Roman" w:cs="Times New Roman"/>
          <w:sz w:val="28"/>
          <w:szCs w:val="28"/>
          <w:lang w:eastAsia="ru-RU"/>
        </w:rPr>
      </w:pPr>
      <w:r w:rsidRPr="00591C12">
        <w:rPr>
          <w:rStyle w:val="a4"/>
          <w:rFonts w:ascii="Comic Sans MS" w:hAnsi="Comic Sans MS"/>
          <w:i/>
          <w:iCs/>
          <w:color w:val="365F91" w:themeColor="accent1" w:themeShade="BF"/>
          <w:sz w:val="30"/>
          <w:szCs w:val="30"/>
          <w:shd w:val="clear" w:color="auto" w:fill="FFFFFF"/>
        </w:rPr>
        <w:lastRenderedPageBreak/>
        <w:pict>
          <v:shape id="_x0000_i1026" type="#_x0000_t136" style="width:341.15pt;height:38.75pt" fillcolor="#8064a2" strokecolor="#002060" strokeweight="1pt">
            <v:fill opacity=".5"/>
            <v:shadow on="t" color="#99f" offset="3pt"/>
            <v:textpath style="font-family:&quot;Arial Black&quot;;v-text-kern:t" trim="t" fitpath="t" string="С ДЕТЬМИ РАБОТАЕТ"/>
          </v:shape>
        </w:pict>
      </w:r>
    </w:p>
    <w:p w:rsidR="00EF099C" w:rsidRDefault="00EF099C" w:rsidP="00EF099C">
      <w:pPr>
        <w:tabs>
          <w:tab w:val="left" w:pos="4089"/>
        </w:tabs>
        <w:rPr>
          <w:rFonts w:ascii="Times New Roman" w:eastAsia="Times New Roman" w:hAnsi="Times New Roman" w:cs="Times New Roman"/>
          <w:sz w:val="28"/>
          <w:szCs w:val="28"/>
          <w:lang w:eastAsia="ru-RU"/>
        </w:rPr>
      </w:pPr>
    </w:p>
    <w:p w:rsidR="003B6D8E" w:rsidRPr="006A36A3" w:rsidRDefault="003B6D8E" w:rsidP="00EF099C">
      <w:pPr>
        <w:tabs>
          <w:tab w:val="left" w:pos="4089"/>
        </w:tabs>
        <w:spacing w:after="0"/>
        <w:jc w:val="center"/>
        <w:rPr>
          <w:rFonts w:ascii="Comic Sans MS" w:eastAsia="Times New Roman" w:hAnsi="Comic Sans MS" w:cs="Times New Roman"/>
          <w:b/>
          <w:i/>
          <w:color w:val="5F497A" w:themeColor="accent4" w:themeShade="BF"/>
          <w:sz w:val="40"/>
          <w:szCs w:val="40"/>
          <w:lang w:eastAsia="ru-RU"/>
        </w:rPr>
      </w:pPr>
      <w:proofErr w:type="spellStart"/>
      <w:r w:rsidRPr="006A36A3">
        <w:rPr>
          <w:rFonts w:ascii="Comic Sans MS" w:eastAsia="Times New Roman" w:hAnsi="Comic Sans MS" w:cs="Times New Roman"/>
          <w:b/>
          <w:i/>
          <w:color w:val="5F497A" w:themeColor="accent4" w:themeShade="BF"/>
          <w:sz w:val="40"/>
          <w:szCs w:val="40"/>
          <w:lang w:eastAsia="ru-RU"/>
        </w:rPr>
        <w:t>Хализова</w:t>
      </w:r>
      <w:proofErr w:type="spellEnd"/>
      <w:r w:rsidRPr="006A36A3">
        <w:rPr>
          <w:rFonts w:ascii="Comic Sans MS" w:eastAsia="Times New Roman" w:hAnsi="Comic Sans MS" w:cs="Times New Roman"/>
          <w:b/>
          <w:i/>
          <w:color w:val="5F497A" w:themeColor="accent4" w:themeShade="BF"/>
          <w:sz w:val="40"/>
          <w:szCs w:val="40"/>
          <w:lang w:eastAsia="ru-RU"/>
        </w:rPr>
        <w:t xml:space="preserve"> Ольга Александровна</w:t>
      </w:r>
      <w:r w:rsidR="00EF099C" w:rsidRPr="006A36A3">
        <w:rPr>
          <w:rFonts w:ascii="Comic Sans MS" w:eastAsia="Times New Roman" w:hAnsi="Comic Sans MS" w:cs="Times New Roman"/>
          <w:b/>
          <w:i/>
          <w:color w:val="5F497A" w:themeColor="accent4" w:themeShade="BF"/>
          <w:sz w:val="40"/>
          <w:szCs w:val="40"/>
          <w:lang w:eastAsia="ru-RU"/>
        </w:rPr>
        <w:t>,</w:t>
      </w:r>
    </w:p>
    <w:p w:rsidR="003B6D8E" w:rsidRPr="006A36A3" w:rsidRDefault="00EF099C" w:rsidP="00EF099C">
      <w:pPr>
        <w:tabs>
          <w:tab w:val="left" w:pos="4089"/>
        </w:tabs>
        <w:spacing w:after="0"/>
        <w:jc w:val="center"/>
        <w:rPr>
          <w:rFonts w:ascii="Comic Sans MS" w:eastAsia="Times New Roman" w:hAnsi="Comic Sans MS" w:cs="Times New Roman"/>
          <w:i/>
          <w:color w:val="5F497A" w:themeColor="accent4" w:themeShade="BF"/>
          <w:sz w:val="36"/>
          <w:szCs w:val="36"/>
          <w:lang w:eastAsia="ru-RU"/>
        </w:rPr>
      </w:pPr>
      <w:r w:rsidRPr="006A36A3">
        <w:rPr>
          <w:rFonts w:ascii="Comic Sans MS" w:eastAsia="Times New Roman" w:hAnsi="Comic Sans MS" w:cs="Times New Roman"/>
          <w:i/>
          <w:color w:val="5F497A" w:themeColor="accent4" w:themeShade="BF"/>
          <w:sz w:val="36"/>
          <w:szCs w:val="36"/>
          <w:lang w:eastAsia="ru-RU"/>
        </w:rPr>
        <w:t xml:space="preserve">инструктор </w:t>
      </w:r>
      <w:r w:rsidR="003B6D8E" w:rsidRPr="006A36A3">
        <w:rPr>
          <w:rFonts w:ascii="Comic Sans MS" w:eastAsia="Times New Roman" w:hAnsi="Comic Sans MS" w:cs="Times New Roman"/>
          <w:i/>
          <w:color w:val="5F497A" w:themeColor="accent4" w:themeShade="BF"/>
          <w:sz w:val="36"/>
          <w:szCs w:val="36"/>
          <w:lang w:eastAsia="ru-RU"/>
        </w:rPr>
        <w:t>по физической культуре</w:t>
      </w:r>
    </w:p>
    <w:p w:rsidR="00EF099C" w:rsidRPr="006A36A3" w:rsidRDefault="00EF099C" w:rsidP="00EF099C">
      <w:pPr>
        <w:tabs>
          <w:tab w:val="left" w:pos="4089"/>
        </w:tabs>
        <w:spacing w:after="0"/>
        <w:jc w:val="center"/>
        <w:rPr>
          <w:rFonts w:ascii="Comic Sans MS" w:eastAsia="Times New Roman" w:hAnsi="Comic Sans MS" w:cs="Times New Roman"/>
          <w:i/>
          <w:color w:val="5F497A" w:themeColor="accent4" w:themeShade="BF"/>
          <w:sz w:val="36"/>
          <w:szCs w:val="36"/>
          <w:lang w:eastAsia="ru-RU"/>
        </w:rPr>
      </w:pPr>
      <w:r w:rsidRPr="006A36A3">
        <w:rPr>
          <w:rFonts w:ascii="Comic Sans MS" w:eastAsia="Times New Roman" w:hAnsi="Comic Sans MS" w:cs="Times New Roman"/>
          <w:i/>
          <w:noProof/>
          <w:color w:val="5F497A" w:themeColor="accent4" w:themeShade="BF"/>
          <w:sz w:val="36"/>
          <w:szCs w:val="36"/>
          <w:lang w:eastAsia="ru-RU"/>
        </w:rPr>
        <w:drawing>
          <wp:anchor distT="0" distB="0" distL="114300" distR="114300" simplePos="0" relativeHeight="251658240" behindDoc="0" locked="0" layoutInCell="1" allowOverlap="1">
            <wp:simplePos x="0" y="0"/>
            <wp:positionH relativeFrom="column">
              <wp:posOffset>4033520</wp:posOffset>
            </wp:positionH>
            <wp:positionV relativeFrom="paragraph">
              <wp:posOffset>479425</wp:posOffset>
            </wp:positionV>
            <wp:extent cx="1954530" cy="2606040"/>
            <wp:effectExtent l="247650" t="247650" r="293370" b="251460"/>
            <wp:wrapThrough wrapText="bothSides">
              <wp:wrapPolygon edited="0">
                <wp:start x="-3829" y="-202"/>
                <wp:lineTo x="188" y="23332"/>
                <wp:lineTo x="13198" y="23091"/>
                <wp:lineTo x="20024" y="22121"/>
                <wp:lineTo x="20063" y="22276"/>
                <wp:lineTo x="24072" y="22027"/>
                <wp:lineTo x="25106" y="21880"/>
                <wp:lineTo x="26140" y="21733"/>
                <wp:lineTo x="26347" y="21704"/>
                <wp:lineTo x="26475" y="21364"/>
                <wp:lineTo x="26436" y="21209"/>
                <wp:lineTo x="26055" y="18853"/>
                <wp:lineTo x="25389" y="16216"/>
                <wp:lineTo x="25008" y="13859"/>
                <wp:lineTo x="24341" y="11222"/>
                <wp:lineTo x="23960" y="8865"/>
                <wp:lineTo x="23294" y="6228"/>
                <wp:lineTo x="22913" y="3872"/>
                <wp:lineTo x="22247" y="1235"/>
                <wp:lineTo x="21837" y="-2082"/>
                <wp:lineTo x="13368" y="-1682"/>
                <wp:lineTo x="-2588" y="-379"/>
                <wp:lineTo x="-3829" y="-202"/>
              </wp:wrapPolygon>
            </wp:wrapThrough>
            <wp:docPr id="12" name="Рисунок 12" descr="http://zvezdocka.ucoz.ru/img/sotrudniki/vospitateli/khaliz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vezdocka.ucoz.ru/img/sotrudniki/vospitateli/khalizova.jpg"/>
                    <pic:cNvPicPr>
                      <a:picLocks noChangeAspect="1" noChangeArrowheads="1"/>
                    </pic:cNvPicPr>
                  </pic:nvPicPr>
                  <pic:blipFill>
                    <a:blip r:embed="rId7" cstate="print"/>
                    <a:srcRect/>
                    <a:stretch>
                      <a:fillRect/>
                    </a:stretch>
                  </pic:blipFill>
                  <pic:spPr bwMode="auto">
                    <a:xfrm rot="643754">
                      <a:off x="0" y="0"/>
                      <a:ext cx="1954530" cy="26060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6D8E" w:rsidRPr="006A36A3" w:rsidRDefault="003B6D8E" w:rsidP="00EF099C">
      <w:pPr>
        <w:tabs>
          <w:tab w:val="left" w:pos="4089"/>
        </w:tabs>
        <w:spacing w:after="0"/>
        <w:jc w:val="center"/>
        <w:rPr>
          <w:rFonts w:ascii="Comic Sans MS" w:eastAsia="Times New Roman" w:hAnsi="Comic Sans MS" w:cs="Times New Roman"/>
          <w:i/>
          <w:color w:val="5F497A" w:themeColor="accent4" w:themeShade="BF"/>
          <w:sz w:val="36"/>
          <w:szCs w:val="36"/>
          <w:lang w:eastAsia="ru-RU"/>
        </w:rPr>
      </w:pPr>
      <w:r w:rsidRPr="006A36A3">
        <w:rPr>
          <w:rFonts w:ascii="Comic Sans MS" w:eastAsia="Times New Roman" w:hAnsi="Comic Sans MS" w:cs="Times New Roman"/>
          <w:i/>
          <w:color w:val="5F497A" w:themeColor="accent4" w:themeShade="BF"/>
          <w:sz w:val="36"/>
          <w:szCs w:val="36"/>
          <w:lang w:eastAsia="ru-RU"/>
        </w:rPr>
        <w:t>Дата рождения 30.03.1973</w:t>
      </w:r>
    </w:p>
    <w:p w:rsidR="003B6D8E" w:rsidRPr="006A36A3" w:rsidRDefault="003B6D8E" w:rsidP="003B6D8E">
      <w:pPr>
        <w:tabs>
          <w:tab w:val="left" w:pos="4089"/>
        </w:tabs>
        <w:jc w:val="center"/>
        <w:rPr>
          <w:rFonts w:ascii="Comic Sans MS" w:eastAsia="Times New Roman" w:hAnsi="Comic Sans MS" w:cs="Times New Roman"/>
          <w:i/>
          <w:color w:val="5F497A" w:themeColor="accent4" w:themeShade="BF"/>
          <w:sz w:val="36"/>
          <w:szCs w:val="36"/>
          <w:lang w:eastAsia="ru-RU"/>
        </w:rPr>
      </w:pPr>
      <w:r w:rsidRPr="006A36A3">
        <w:rPr>
          <w:rFonts w:ascii="Comic Sans MS" w:eastAsia="Times New Roman" w:hAnsi="Comic Sans MS" w:cs="Times New Roman"/>
          <w:i/>
          <w:color w:val="5F497A" w:themeColor="accent4" w:themeShade="BF"/>
          <w:sz w:val="36"/>
          <w:szCs w:val="36"/>
          <w:lang w:eastAsia="ru-RU"/>
        </w:rPr>
        <w:t>Образование – высшее (специалист по физической культуре и спорту)</w:t>
      </w:r>
    </w:p>
    <w:p w:rsidR="003B6D8E" w:rsidRPr="006A36A3" w:rsidRDefault="003B6D8E" w:rsidP="003B6D8E">
      <w:pPr>
        <w:tabs>
          <w:tab w:val="left" w:pos="4089"/>
        </w:tabs>
        <w:jc w:val="center"/>
        <w:rPr>
          <w:rFonts w:ascii="Comic Sans MS" w:eastAsia="Times New Roman" w:hAnsi="Comic Sans MS" w:cs="Times New Roman"/>
          <w:i/>
          <w:color w:val="5F497A" w:themeColor="accent4" w:themeShade="BF"/>
          <w:sz w:val="36"/>
          <w:szCs w:val="36"/>
          <w:lang w:eastAsia="ru-RU"/>
        </w:rPr>
      </w:pPr>
      <w:r w:rsidRPr="006A36A3">
        <w:rPr>
          <w:rFonts w:ascii="Comic Sans MS" w:eastAsia="Times New Roman" w:hAnsi="Comic Sans MS" w:cs="Times New Roman"/>
          <w:i/>
          <w:color w:val="5F497A" w:themeColor="accent4" w:themeShade="BF"/>
          <w:sz w:val="36"/>
          <w:szCs w:val="36"/>
          <w:lang w:eastAsia="ru-RU"/>
        </w:rPr>
        <w:t>Ставропольский государственный университет</w:t>
      </w:r>
      <w:r w:rsidR="008179CA">
        <w:rPr>
          <w:rFonts w:ascii="Comic Sans MS" w:eastAsia="Times New Roman" w:hAnsi="Comic Sans MS" w:cs="Times New Roman"/>
          <w:i/>
          <w:color w:val="5F497A" w:themeColor="accent4" w:themeShade="BF"/>
          <w:sz w:val="36"/>
          <w:szCs w:val="36"/>
          <w:lang w:eastAsia="ru-RU"/>
        </w:rPr>
        <w:t>.</w:t>
      </w:r>
    </w:p>
    <w:p w:rsidR="003B6D8E" w:rsidRPr="00EF099C" w:rsidRDefault="003B6D8E" w:rsidP="003B6D8E">
      <w:pPr>
        <w:tabs>
          <w:tab w:val="left" w:pos="4089"/>
        </w:tabs>
        <w:jc w:val="center"/>
        <w:rPr>
          <w:rFonts w:ascii="Comic Sans MS" w:eastAsia="Times New Roman" w:hAnsi="Comic Sans MS" w:cs="Times New Roman"/>
          <w:i/>
          <w:sz w:val="36"/>
          <w:szCs w:val="36"/>
          <w:lang w:eastAsia="ru-RU"/>
        </w:rPr>
      </w:pPr>
      <w:r w:rsidRPr="006A36A3">
        <w:rPr>
          <w:rFonts w:ascii="Comic Sans MS" w:eastAsia="Times New Roman" w:hAnsi="Comic Sans MS" w:cs="Times New Roman"/>
          <w:i/>
          <w:color w:val="5F497A" w:themeColor="accent4" w:themeShade="BF"/>
          <w:sz w:val="36"/>
          <w:szCs w:val="36"/>
          <w:lang w:eastAsia="ru-RU"/>
        </w:rPr>
        <w:t>Педагогический стаж</w:t>
      </w:r>
      <w:r w:rsidR="00EF099C" w:rsidRPr="006A36A3">
        <w:rPr>
          <w:rFonts w:ascii="Comic Sans MS" w:eastAsia="Times New Roman" w:hAnsi="Comic Sans MS" w:cs="Times New Roman"/>
          <w:i/>
          <w:color w:val="5F497A" w:themeColor="accent4" w:themeShade="BF"/>
          <w:sz w:val="36"/>
          <w:szCs w:val="36"/>
          <w:lang w:eastAsia="ru-RU"/>
        </w:rPr>
        <w:t>: 11</w:t>
      </w:r>
      <w:r w:rsidRPr="006A36A3">
        <w:rPr>
          <w:rFonts w:ascii="Comic Sans MS" w:eastAsia="Times New Roman" w:hAnsi="Comic Sans MS" w:cs="Times New Roman"/>
          <w:i/>
          <w:color w:val="5F497A" w:themeColor="accent4" w:themeShade="BF"/>
          <w:sz w:val="36"/>
          <w:szCs w:val="36"/>
          <w:lang w:eastAsia="ru-RU"/>
        </w:rPr>
        <w:t xml:space="preserve"> лет</w:t>
      </w:r>
      <w:r w:rsidR="008179CA">
        <w:rPr>
          <w:rFonts w:ascii="Comic Sans MS" w:eastAsia="Times New Roman" w:hAnsi="Comic Sans MS" w:cs="Times New Roman"/>
          <w:i/>
          <w:color w:val="5F497A" w:themeColor="accent4" w:themeShade="BF"/>
          <w:sz w:val="36"/>
          <w:szCs w:val="36"/>
          <w:lang w:eastAsia="ru-RU"/>
        </w:rPr>
        <w:t>.</w:t>
      </w:r>
    </w:p>
    <w:p w:rsidR="003B6D8E" w:rsidRPr="00E56DF8" w:rsidRDefault="003B6D8E" w:rsidP="003B6D8E">
      <w:pPr>
        <w:tabs>
          <w:tab w:val="left" w:pos="4089"/>
        </w:tabs>
        <w:jc w:val="center"/>
        <w:rPr>
          <w:rFonts w:ascii="Times New Roman" w:eastAsia="Times New Roman" w:hAnsi="Times New Roman" w:cs="Times New Roman"/>
          <w:sz w:val="28"/>
          <w:szCs w:val="28"/>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3B6D8E" w:rsidRDefault="003B6D8E" w:rsidP="003B6D8E">
      <w:pPr>
        <w:tabs>
          <w:tab w:val="left" w:pos="4089"/>
        </w:tabs>
        <w:jc w:val="center"/>
        <w:rPr>
          <w:rFonts w:ascii="Times New Roman" w:eastAsia="Times New Roman" w:hAnsi="Times New Roman" w:cs="Times New Roman"/>
          <w:b/>
          <w:sz w:val="32"/>
          <w:szCs w:val="32"/>
          <w:lang w:eastAsia="ru-RU"/>
        </w:rPr>
      </w:pPr>
    </w:p>
    <w:p w:rsidR="00764ACA" w:rsidRDefault="00764ACA" w:rsidP="00E56DF8">
      <w:pPr>
        <w:tabs>
          <w:tab w:val="left" w:pos="4089"/>
        </w:tabs>
        <w:jc w:val="center"/>
        <w:rPr>
          <w:rFonts w:ascii="Times New Roman" w:eastAsia="Times New Roman" w:hAnsi="Times New Roman" w:cs="Times New Roman"/>
          <w:sz w:val="28"/>
          <w:szCs w:val="28"/>
          <w:lang w:eastAsia="ru-RU"/>
        </w:rPr>
      </w:pPr>
    </w:p>
    <w:p w:rsidR="008E03B0" w:rsidRPr="00E56DF8" w:rsidRDefault="008E03B0" w:rsidP="008E03B0">
      <w:pPr>
        <w:rPr>
          <w:rFonts w:ascii="Times New Roman" w:eastAsia="Times New Roman" w:hAnsi="Times New Roman" w:cs="Times New Roman"/>
          <w:sz w:val="28"/>
          <w:szCs w:val="28"/>
          <w:lang w:eastAsia="ru-RU"/>
        </w:rPr>
      </w:pPr>
    </w:p>
    <w:p w:rsidR="00EF099C" w:rsidRPr="00EF099C" w:rsidRDefault="008E03B0" w:rsidP="008E03B0">
      <w:pPr>
        <w:spacing w:after="0" w:line="240" w:lineRule="auto"/>
        <w:jc w:val="center"/>
        <w:rPr>
          <w:rFonts w:ascii="Times New Roman" w:hAnsi="Times New Roman" w:cs="Times New Roman"/>
          <w:b/>
          <w:sz w:val="28"/>
          <w:szCs w:val="28"/>
        </w:rPr>
      </w:pPr>
      <w:r w:rsidRPr="00EF099C">
        <w:rPr>
          <w:rFonts w:ascii="Times New Roman" w:hAnsi="Times New Roman" w:cs="Times New Roman"/>
          <w:b/>
          <w:sz w:val="28"/>
          <w:szCs w:val="28"/>
        </w:rPr>
        <w:lastRenderedPageBreak/>
        <w:t xml:space="preserve">РАСПИСАНИЕ НОД ПО ФИЗИЧЕСКОЙ КУЛЬТУРЕ </w:t>
      </w:r>
    </w:p>
    <w:p w:rsidR="008E03B0" w:rsidRDefault="008E03B0" w:rsidP="008E03B0">
      <w:pPr>
        <w:spacing w:after="0" w:line="240" w:lineRule="auto"/>
        <w:jc w:val="center"/>
        <w:rPr>
          <w:rFonts w:ascii="Times New Roman" w:hAnsi="Times New Roman" w:cs="Times New Roman"/>
          <w:b/>
          <w:sz w:val="28"/>
          <w:szCs w:val="28"/>
        </w:rPr>
      </w:pPr>
      <w:r w:rsidRPr="00EF099C">
        <w:rPr>
          <w:rFonts w:ascii="Times New Roman" w:hAnsi="Times New Roman" w:cs="Times New Roman"/>
          <w:b/>
          <w:sz w:val="28"/>
          <w:szCs w:val="28"/>
        </w:rPr>
        <w:t>НА 2014-2015 УЧЕБНЫЙ ГОД</w:t>
      </w:r>
    </w:p>
    <w:p w:rsidR="00EF099C" w:rsidRPr="00EF099C" w:rsidRDefault="00EF099C" w:rsidP="008E03B0">
      <w:pPr>
        <w:spacing w:after="0" w:line="240" w:lineRule="auto"/>
        <w:jc w:val="center"/>
        <w:rPr>
          <w:rFonts w:ascii="Times New Roman" w:hAnsi="Times New Roman" w:cs="Times New Roman"/>
          <w:b/>
          <w:sz w:val="28"/>
          <w:szCs w:val="28"/>
        </w:rPr>
      </w:pPr>
    </w:p>
    <w:tbl>
      <w:tblPr>
        <w:tblStyle w:val="a6"/>
        <w:tblW w:w="0" w:type="auto"/>
        <w:tblLook w:val="04A0"/>
      </w:tblPr>
      <w:tblGrid>
        <w:gridCol w:w="1959"/>
        <w:gridCol w:w="1860"/>
        <w:gridCol w:w="1512"/>
        <w:gridCol w:w="1322"/>
        <w:gridCol w:w="1600"/>
        <w:gridCol w:w="1600"/>
      </w:tblGrid>
      <w:tr w:rsidR="008E03B0" w:rsidRPr="00BB534A" w:rsidTr="008140D9">
        <w:tc>
          <w:tcPr>
            <w:tcW w:w="2602" w:type="dxa"/>
          </w:tcPr>
          <w:p w:rsidR="008E03B0" w:rsidRPr="00BB534A" w:rsidRDefault="008E03B0" w:rsidP="008140D9">
            <w:pPr>
              <w:jc w:val="center"/>
              <w:rPr>
                <w:rFonts w:ascii="Times New Roman" w:hAnsi="Times New Roman" w:cs="Times New Roman"/>
                <w:sz w:val="24"/>
                <w:szCs w:val="24"/>
              </w:rPr>
            </w:pPr>
            <w:r w:rsidRPr="00BB534A">
              <w:rPr>
                <w:rFonts w:ascii="Times New Roman" w:hAnsi="Times New Roman" w:cs="Times New Roman"/>
                <w:sz w:val="24"/>
                <w:szCs w:val="24"/>
              </w:rPr>
              <w:t>Наименование группы</w:t>
            </w:r>
          </w:p>
        </w:tc>
        <w:tc>
          <w:tcPr>
            <w:tcW w:w="2602"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2602"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2602"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Среда </w:t>
            </w:r>
          </w:p>
        </w:tc>
        <w:tc>
          <w:tcPr>
            <w:tcW w:w="2603"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2603"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Пятница </w:t>
            </w:r>
          </w:p>
        </w:tc>
      </w:tr>
      <w:tr w:rsidR="008E03B0" w:rsidRPr="00BB534A" w:rsidTr="008140D9">
        <w:tc>
          <w:tcPr>
            <w:tcW w:w="2602" w:type="dxa"/>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«Росинка</w:t>
            </w:r>
            <w:r w:rsidRPr="00BB534A">
              <w:rPr>
                <w:rFonts w:ascii="Times New Roman" w:hAnsi="Times New Roman" w:cs="Times New Roman"/>
                <w:sz w:val="24"/>
                <w:szCs w:val="24"/>
              </w:rPr>
              <w:t>»</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15</w:t>
            </w:r>
            <w:r w:rsidRPr="00BB534A">
              <w:rPr>
                <w:rFonts w:ascii="Times New Roman" w:hAnsi="Times New Roman" w:cs="Times New Roman"/>
                <w:sz w:val="24"/>
                <w:szCs w:val="24"/>
              </w:rPr>
              <w:t xml:space="preserve"> мин</w:t>
            </w:r>
            <w:r>
              <w:rPr>
                <w:rFonts w:ascii="Times New Roman" w:hAnsi="Times New Roman" w:cs="Times New Roman"/>
                <w:sz w:val="24"/>
                <w:szCs w:val="24"/>
              </w:rPr>
              <w:t>.</w:t>
            </w:r>
          </w:p>
        </w:tc>
        <w:tc>
          <w:tcPr>
            <w:tcW w:w="2602" w:type="dxa"/>
            <w:shd w:val="clear" w:color="auto" w:fill="F2F2F2" w:themeFill="background1" w:themeFillShade="F2"/>
          </w:tcPr>
          <w:p w:rsidR="008E03B0" w:rsidRPr="00BB534A" w:rsidRDefault="008E03B0" w:rsidP="008140D9">
            <w:pPr>
              <w:jc w:val="center"/>
              <w:rPr>
                <w:rFonts w:ascii="Times New Roman" w:hAnsi="Times New Roman" w:cs="Times New Roman"/>
                <w:sz w:val="24"/>
                <w:szCs w:val="24"/>
              </w:rPr>
            </w:pPr>
          </w:p>
        </w:tc>
        <w:tc>
          <w:tcPr>
            <w:tcW w:w="2602"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9.25 – 9.40</w:t>
            </w:r>
          </w:p>
        </w:tc>
        <w:tc>
          <w:tcPr>
            <w:tcW w:w="2602" w:type="dxa"/>
            <w:shd w:val="clear" w:color="auto" w:fill="F2F2F2" w:themeFill="background1" w:themeFillShade="F2"/>
          </w:tcPr>
          <w:p w:rsidR="008E03B0" w:rsidRPr="00BB534A" w:rsidRDefault="008E03B0" w:rsidP="008140D9">
            <w:pPr>
              <w:jc w:val="center"/>
              <w:rPr>
                <w:rFonts w:ascii="Times New Roman" w:hAnsi="Times New Roman" w:cs="Times New Roman"/>
                <w:sz w:val="24"/>
                <w:szCs w:val="24"/>
              </w:rPr>
            </w:pPr>
          </w:p>
        </w:tc>
        <w:tc>
          <w:tcPr>
            <w:tcW w:w="2603"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9.00 – 9.15 (на открытом воздухе).</w:t>
            </w:r>
          </w:p>
        </w:tc>
        <w:tc>
          <w:tcPr>
            <w:tcW w:w="2603"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9.00 – 9.15</w:t>
            </w:r>
          </w:p>
        </w:tc>
      </w:tr>
      <w:tr w:rsidR="008E03B0" w:rsidRPr="00BB534A" w:rsidTr="008140D9">
        <w:tc>
          <w:tcPr>
            <w:tcW w:w="2602" w:type="dxa"/>
          </w:tcPr>
          <w:p w:rsidR="008E03B0" w:rsidRPr="004C5CAF" w:rsidRDefault="008E03B0" w:rsidP="008140D9">
            <w:pPr>
              <w:jc w:val="center"/>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p w:rsidR="008E03B0" w:rsidRPr="00BB534A" w:rsidRDefault="008E03B0" w:rsidP="008140D9">
            <w:pPr>
              <w:jc w:val="center"/>
              <w:rPr>
                <w:rFonts w:ascii="Times New Roman" w:hAnsi="Times New Roman" w:cs="Times New Roman"/>
                <w:sz w:val="24"/>
                <w:szCs w:val="24"/>
              </w:rPr>
            </w:pPr>
            <w:r w:rsidRPr="00BB534A">
              <w:rPr>
                <w:rFonts w:ascii="Times New Roman" w:hAnsi="Times New Roman" w:cs="Times New Roman"/>
                <w:sz w:val="24"/>
                <w:szCs w:val="24"/>
              </w:rPr>
              <w:t>«</w:t>
            </w:r>
            <w:r>
              <w:rPr>
                <w:rFonts w:ascii="Times New Roman" w:hAnsi="Times New Roman" w:cs="Times New Roman"/>
                <w:sz w:val="24"/>
                <w:szCs w:val="24"/>
              </w:rPr>
              <w:t>Малышок</w:t>
            </w:r>
            <w:r w:rsidRPr="00BB534A">
              <w:rPr>
                <w:rFonts w:ascii="Times New Roman" w:hAnsi="Times New Roman" w:cs="Times New Roman"/>
                <w:sz w:val="24"/>
                <w:szCs w:val="24"/>
              </w:rPr>
              <w:t>»</w:t>
            </w:r>
          </w:p>
          <w:p w:rsidR="008E03B0" w:rsidRPr="00BB534A" w:rsidRDefault="008E03B0" w:rsidP="008140D9">
            <w:pPr>
              <w:jc w:val="center"/>
              <w:rPr>
                <w:rFonts w:ascii="Times New Roman" w:hAnsi="Times New Roman" w:cs="Times New Roman"/>
                <w:sz w:val="24"/>
                <w:szCs w:val="24"/>
              </w:rPr>
            </w:pPr>
            <w:r w:rsidRPr="00BB534A">
              <w:rPr>
                <w:rFonts w:ascii="Times New Roman" w:hAnsi="Times New Roman" w:cs="Times New Roman"/>
                <w:sz w:val="24"/>
                <w:szCs w:val="24"/>
              </w:rPr>
              <w:t>15 мин</w:t>
            </w:r>
            <w:r>
              <w:rPr>
                <w:rFonts w:ascii="Times New Roman" w:hAnsi="Times New Roman" w:cs="Times New Roman"/>
                <w:sz w:val="24"/>
                <w:szCs w:val="24"/>
              </w:rPr>
              <w:t>.</w:t>
            </w:r>
          </w:p>
        </w:tc>
        <w:tc>
          <w:tcPr>
            <w:tcW w:w="2602"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p>
        </w:tc>
        <w:tc>
          <w:tcPr>
            <w:tcW w:w="2602"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9.00 – 9.15</w:t>
            </w:r>
          </w:p>
        </w:tc>
        <w:tc>
          <w:tcPr>
            <w:tcW w:w="2602"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p>
        </w:tc>
        <w:tc>
          <w:tcPr>
            <w:tcW w:w="2603"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9.35 – 9.50 (на открытом воздухе).</w:t>
            </w:r>
          </w:p>
        </w:tc>
        <w:tc>
          <w:tcPr>
            <w:tcW w:w="2603"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10.05 – 10.20</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Средняя группа «Почемучки»</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9.00 – 9.20 (на открытом воздухе).</w:t>
            </w: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9.30 – 9.50</w:t>
            </w:r>
          </w:p>
        </w:tc>
        <w:tc>
          <w:tcPr>
            <w:tcW w:w="2603"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p>
        </w:tc>
        <w:tc>
          <w:tcPr>
            <w:tcW w:w="2603"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9.30 – 9.50</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Средняя гр.</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«Фантазеры»</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9.50 – 10.10</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3" w:type="dxa"/>
            <w:shd w:val="clear" w:color="auto" w:fill="FFFFFF" w:themeFill="background1"/>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9.50 – 10.10</w:t>
            </w:r>
          </w:p>
        </w:tc>
        <w:tc>
          <w:tcPr>
            <w:tcW w:w="2603"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10.20 – 10.40 (на открытом воздухе)</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Средняя гр. </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«Радуга»</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9.30 – 9.50</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9.50. – 10.10</w:t>
            </w:r>
          </w:p>
        </w:tc>
        <w:tc>
          <w:tcPr>
            <w:tcW w:w="2603"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3" w:type="dxa"/>
            <w:shd w:val="clear" w:color="auto" w:fill="F2F2F2" w:themeFill="background1" w:themeFillShade="F2"/>
            <w:vAlign w:val="center"/>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10.30 - 10.50 (на открытом воздухе)</w:t>
            </w:r>
          </w:p>
          <w:p w:rsidR="008E03B0" w:rsidRPr="00BB534A" w:rsidRDefault="008E03B0" w:rsidP="008140D9">
            <w:pPr>
              <w:jc w:val="center"/>
              <w:rPr>
                <w:rFonts w:ascii="Times New Roman" w:hAnsi="Times New Roman" w:cs="Times New Roman"/>
                <w:sz w:val="24"/>
                <w:szCs w:val="24"/>
              </w:rPr>
            </w:pP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Старшая гр. </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22 мин.</w:t>
            </w: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2F2F2" w:themeFill="background1" w:themeFillShade="F2"/>
            <w:vAlign w:val="center"/>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11.05 -11.27</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11.37 – 11.59</w:t>
            </w: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p>
        </w:tc>
        <w:tc>
          <w:tcPr>
            <w:tcW w:w="2603" w:type="dxa"/>
            <w:shd w:val="clear" w:color="auto" w:fill="F2F2F2" w:themeFill="background1" w:themeFillShade="F2"/>
            <w:vAlign w:val="center"/>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11.05 -11.27</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11.37 – 11.59</w:t>
            </w:r>
          </w:p>
        </w:tc>
        <w:tc>
          <w:tcPr>
            <w:tcW w:w="2603"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10.40 – 11.00 (на открытом воздухе)</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 xml:space="preserve">Старшая гр. </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Знайки</w:t>
            </w:r>
            <w:proofErr w:type="spellEnd"/>
            <w:r>
              <w:rPr>
                <w:rFonts w:ascii="Times New Roman" w:hAnsi="Times New Roman" w:cs="Times New Roman"/>
                <w:sz w:val="24"/>
                <w:szCs w:val="24"/>
              </w:rPr>
              <w:t>»</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22 мин.</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10.10 – 10.32</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10.20 -10.42</w:t>
            </w:r>
          </w:p>
        </w:tc>
        <w:tc>
          <w:tcPr>
            <w:tcW w:w="2603"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3"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10.20 -10.42 (на открытом воздухе)</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xml:space="preserve">. гр. </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«Пчелки»</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30 мин.</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10.20 – 10.50</w:t>
            </w:r>
          </w:p>
        </w:tc>
        <w:tc>
          <w:tcPr>
            <w:tcW w:w="2602" w:type="dxa"/>
            <w:shd w:val="clear" w:color="auto" w:fill="FFFFFF" w:themeFill="background1"/>
            <w:vAlign w:val="center"/>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p>
        </w:tc>
        <w:tc>
          <w:tcPr>
            <w:tcW w:w="2603"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10.20 – 10.50</w:t>
            </w:r>
          </w:p>
        </w:tc>
        <w:tc>
          <w:tcPr>
            <w:tcW w:w="2603" w:type="dxa"/>
            <w:shd w:val="clear" w:color="auto" w:fill="FFFFFF" w:themeFill="background1"/>
            <w:vAlign w:val="center"/>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10.50 -11.10 (на открытом воздухе)</w:t>
            </w:r>
          </w:p>
        </w:tc>
      </w:tr>
      <w:tr w:rsidR="008E03B0" w:rsidRPr="00BB534A" w:rsidTr="008140D9">
        <w:tc>
          <w:tcPr>
            <w:tcW w:w="2602" w:type="dxa"/>
          </w:tcPr>
          <w:p w:rsidR="008E03B0" w:rsidRDefault="008E03B0" w:rsidP="008140D9">
            <w:pPr>
              <w:jc w:val="center"/>
              <w:rPr>
                <w:rFonts w:ascii="Times New Roman" w:hAnsi="Times New Roman" w:cs="Times New Roman"/>
                <w:sz w:val="24"/>
                <w:szCs w:val="24"/>
              </w:rPr>
            </w:pP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xml:space="preserve">. гр. </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«Гномики»</w:t>
            </w:r>
          </w:p>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30 мин.</w:t>
            </w:r>
          </w:p>
        </w:tc>
        <w:tc>
          <w:tcPr>
            <w:tcW w:w="2602" w:type="dxa"/>
            <w:shd w:val="clear" w:color="auto" w:fill="FFFFFF" w:themeFill="background1"/>
            <w:vAlign w:val="center"/>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10.40 – 11.10</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11.20 -11.50</w:t>
            </w:r>
          </w:p>
        </w:tc>
        <w:tc>
          <w:tcPr>
            <w:tcW w:w="2602" w:type="dxa"/>
            <w:shd w:val="clear" w:color="auto" w:fill="F2F2F2" w:themeFill="background1" w:themeFillShade="F2"/>
            <w:vAlign w:val="center"/>
          </w:tcPr>
          <w:p w:rsidR="008E03B0" w:rsidRPr="00BB534A" w:rsidRDefault="008E03B0" w:rsidP="008140D9">
            <w:pPr>
              <w:jc w:val="center"/>
              <w:rPr>
                <w:rFonts w:ascii="Times New Roman" w:hAnsi="Times New Roman" w:cs="Times New Roman"/>
                <w:sz w:val="24"/>
                <w:szCs w:val="24"/>
              </w:rPr>
            </w:pPr>
          </w:p>
        </w:tc>
        <w:tc>
          <w:tcPr>
            <w:tcW w:w="2602" w:type="dxa"/>
            <w:shd w:val="clear" w:color="auto" w:fill="F2F2F2" w:themeFill="background1" w:themeFillShade="F2"/>
            <w:vAlign w:val="center"/>
          </w:tcPr>
          <w:p w:rsidR="008E03B0"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11.00 – 11.30</w:t>
            </w:r>
          </w:p>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11.40 – 12.10</w:t>
            </w:r>
          </w:p>
        </w:tc>
        <w:tc>
          <w:tcPr>
            <w:tcW w:w="2603" w:type="dxa"/>
            <w:shd w:val="clear" w:color="auto" w:fill="F2F2F2" w:themeFill="background1" w:themeFillShade="F2"/>
          </w:tcPr>
          <w:p w:rsidR="008E03B0" w:rsidRDefault="008E03B0" w:rsidP="008140D9">
            <w:pPr>
              <w:jc w:val="center"/>
              <w:rPr>
                <w:rFonts w:ascii="Times New Roman" w:hAnsi="Times New Roman" w:cs="Times New Roman"/>
                <w:sz w:val="24"/>
                <w:szCs w:val="24"/>
              </w:rPr>
            </w:pPr>
          </w:p>
          <w:p w:rsidR="008E03B0" w:rsidRPr="00BB534A" w:rsidRDefault="008E03B0" w:rsidP="008140D9">
            <w:pPr>
              <w:jc w:val="center"/>
              <w:rPr>
                <w:rFonts w:ascii="Times New Roman" w:hAnsi="Times New Roman" w:cs="Times New Roman"/>
                <w:sz w:val="24"/>
                <w:szCs w:val="24"/>
              </w:rPr>
            </w:pPr>
          </w:p>
        </w:tc>
        <w:tc>
          <w:tcPr>
            <w:tcW w:w="2603" w:type="dxa"/>
            <w:shd w:val="clear" w:color="auto" w:fill="FFFFFF" w:themeFill="background1"/>
          </w:tcPr>
          <w:p w:rsidR="008E03B0" w:rsidRPr="00BB534A" w:rsidRDefault="008E03B0" w:rsidP="008140D9">
            <w:pPr>
              <w:jc w:val="center"/>
              <w:rPr>
                <w:rFonts w:ascii="Times New Roman" w:hAnsi="Times New Roman" w:cs="Times New Roman"/>
                <w:sz w:val="24"/>
                <w:szCs w:val="24"/>
              </w:rPr>
            </w:pPr>
            <w:r>
              <w:rPr>
                <w:rFonts w:ascii="Times New Roman" w:hAnsi="Times New Roman" w:cs="Times New Roman"/>
                <w:sz w:val="24"/>
                <w:szCs w:val="24"/>
              </w:rPr>
              <w:t>11.10 -11.40 (на открытом воздухе)</w:t>
            </w:r>
          </w:p>
        </w:tc>
      </w:tr>
    </w:tbl>
    <w:p w:rsidR="008E03B0" w:rsidRPr="007D7D4F" w:rsidRDefault="008E03B0" w:rsidP="008E03B0">
      <w:pPr>
        <w:rPr>
          <w:rFonts w:ascii="Times New Roman" w:hAnsi="Times New Roman" w:cs="Times New Roman"/>
        </w:rPr>
      </w:pPr>
    </w:p>
    <w:p w:rsidR="008E03B0" w:rsidRDefault="008E03B0" w:rsidP="008E03B0"/>
    <w:p w:rsidR="008E03B0" w:rsidRDefault="008E03B0" w:rsidP="00E56DF8">
      <w:pPr>
        <w:tabs>
          <w:tab w:val="left" w:pos="4089"/>
        </w:tabs>
        <w:jc w:val="center"/>
        <w:rPr>
          <w:rFonts w:ascii="Times New Roman" w:eastAsia="Times New Roman" w:hAnsi="Times New Roman" w:cs="Times New Roman"/>
          <w:sz w:val="28"/>
          <w:szCs w:val="28"/>
          <w:lang w:eastAsia="ru-RU"/>
        </w:rPr>
      </w:pPr>
    </w:p>
    <w:p w:rsidR="008E03B0" w:rsidRDefault="008E03B0" w:rsidP="00E56DF8">
      <w:pPr>
        <w:tabs>
          <w:tab w:val="left" w:pos="4089"/>
        </w:tabs>
        <w:jc w:val="center"/>
        <w:rPr>
          <w:rFonts w:ascii="Times New Roman" w:eastAsia="Times New Roman" w:hAnsi="Times New Roman" w:cs="Times New Roman"/>
          <w:sz w:val="28"/>
          <w:szCs w:val="28"/>
          <w:lang w:eastAsia="ru-RU"/>
        </w:rPr>
      </w:pPr>
    </w:p>
    <w:p w:rsidR="008E03B0" w:rsidRDefault="008E03B0" w:rsidP="00E56DF8">
      <w:pPr>
        <w:tabs>
          <w:tab w:val="left" w:pos="4089"/>
        </w:tabs>
        <w:jc w:val="center"/>
        <w:rPr>
          <w:rFonts w:ascii="Times New Roman" w:eastAsia="Times New Roman" w:hAnsi="Times New Roman" w:cs="Times New Roman"/>
          <w:sz w:val="28"/>
          <w:szCs w:val="28"/>
          <w:lang w:eastAsia="ru-RU"/>
        </w:rPr>
      </w:pPr>
    </w:p>
    <w:p w:rsidR="00EF099C" w:rsidRDefault="00EF099C" w:rsidP="00E56DF8">
      <w:pPr>
        <w:tabs>
          <w:tab w:val="left" w:pos="4089"/>
        </w:tabs>
        <w:jc w:val="center"/>
        <w:rPr>
          <w:rFonts w:ascii="Times New Roman" w:eastAsia="Times New Roman" w:hAnsi="Times New Roman" w:cs="Times New Roman"/>
          <w:sz w:val="28"/>
          <w:szCs w:val="28"/>
          <w:lang w:eastAsia="ru-RU"/>
        </w:rPr>
      </w:pPr>
    </w:p>
    <w:p w:rsidR="008E03B0" w:rsidRDefault="008E03B0" w:rsidP="008E03B0">
      <w:pPr>
        <w:tabs>
          <w:tab w:val="left" w:pos="4089"/>
        </w:tabs>
        <w:rPr>
          <w:rFonts w:ascii="Times New Roman" w:eastAsia="Times New Roman" w:hAnsi="Times New Roman" w:cs="Times New Roman"/>
          <w:sz w:val="28"/>
          <w:szCs w:val="28"/>
          <w:lang w:eastAsia="ru-RU"/>
        </w:rPr>
      </w:pPr>
    </w:p>
    <w:p w:rsidR="006A36A3" w:rsidRDefault="00764ACA" w:rsidP="00764ACA">
      <w:pPr>
        <w:spacing w:after="0" w:line="240" w:lineRule="auto"/>
        <w:contextualSpacing/>
        <w:jc w:val="center"/>
        <w:rPr>
          <w:rFonts w:ascii="Times New Roman" w:eastAsia="Times New Roman" w:hAnsi="Times New Roman" w:cs="Times New Roman"/>
          <w:b/>
          <w:bCs/>
          <w:color w:val="000000"/>
          <w:sz w:val="28"/>
          <w:szCs w:val="28"/>
          <w:shd w:val="clear" w:color="auto" w:fill="FFFFFF"/>
          <w:lang w:bidi="en-US"/>
        </w:rPr>
      </w:pPr>
      <w:r w:rsidRPr="006A36A3">
        <w:rPr>
          <w:rFonts w:ascii="Times New Roman" w:eastAsia="Times New Roman" w:hAnsi="Times New Roman" w:cs="Times New Roman"/>
          <w:b/>
          <w:bCs/>
          <w:color w:val="000000"/>
          <w:sz w:val="28"/>
          <w:szCs w:val="28"/>
          <w:shd w:val="clear" w:color="auto" w:fill="FFFFFF"/>
          <w:lang w:bidi="en-US"/>
        </w:rPr>
        <w:lastRenderedPageBreak/>
        <w:t>Возрастные особенности физического  развития детей</w:t>
      </w:r>
      <w:r w:rsidRPr="006A36A3">
        <w:rPr>
          <w:rFonts w:ascii="Times New Roman" w:eastAsia="Times New Roman" w:hAnsi="Times New Roman" w:cs="Times New Roman"/>
          <w:color w:val="000000"/>
          <w:sz w:val="28"/>
          <w:szCs w:val="28"/>
          <w:lang w:bidi="en-US"/>
        </w:rPr>
        <w:br/>
      </w:r>
      <w:r w:rsidRPr="006A36A3">
        <w:rPr>
          <w:rFonts w:ascii="Times New Roman" w:eastAsia="Times New Roman" w:hAnsi="Times New Roman" w:cs="Times New Roman"/>
          <w:b/>
          <w:bCs/>
          <w:color w:val="000000"/>
          <w:sz w:val="28"/>
          <w:szCs w:val="28"/>
          <w:shd w:val="clear" w:color="auto" w:fill="FFFFFF"/>
          <w:lang w:bidi="en-US"/>
        </w:rPr>
        <w:t>младшего</w:t>
      </w:r>
      <w:r w:rsidR="006A36A3">
        <w:rPr>
          <w:rFonts w:ascii="Times New Roman" w:eastAsia="Times New Roman" w:hAnsi="Times New Roman" w:cs="Times New Roman"/>
          <w:b/>
          <w:bCs/>
          <w:color w:val="000000"/>
          <w:sz w:val="28"/>
          <w:szCs w:val="28"/>
          <w:shd w:val="clear" w:color="auto" w:fill="FFFFFF"/>
          <w:lang w:bidi="en-US"/>
        </w:rPr>
        <w:t xml:space="preserve"> дошкольного возраста </w:t>
      </w:r>
    </w:p>
    <w:p w:rsidR="00764ACA" w:rsidRPr="006A36A3" w:rsidRDefault="006A36A3" w:rsidP="00764ACA">
      <w:pPr>
        <w:spacing w:after="0" w:line="240" w:lineRule="auto"/>
        <w:contextualSpacing/>
        <w:jc w:val="center"/>
        <w:rPr>
          <w:rFonts w:ascii="Times New Roman" w:eastAsia="Times New Roman" w:hAnsi="Times New Roman" w:cs="Times New Roman"/>
          <w:b/>
          <w:bCs/>
          <w:color w:val="000000"/>
          <w:sz w:val="28"/>
          <w:szCs w:val="28"/>
          <w:shd w:val="clear" w:color="auto" w:fill="FFFFFF"/>
          <w:lang w:bidi="en-US"/>
        </w:rPr>
      </w:pPr>
      <w:r>
        <w:rPr>
          <w:rFonts w:ascii="Times New Roman" w:eastAsia="Times New Roman" w:hAnsi="Times New Roman" w:cs="Times New Roman"/>
          <w:b/>
          <w:bCs/>
          <w:color w:val="000000"/>
          <w:sz w:val="28"/>
          <w:szCs w:val="28"/>
          <w:shd w:val="clear" w:color="auto" w:fill="FFFFFF"/>
          <w:lang w:bidi="en-US"/>
        </w:rPr>
        <w:t>от 3 до 4 лет</w:t>
      </w:r>
    </w:p>
    <w:p w:rsidR="00764ACA" w:rsidRPr="00764ACA" w:rsidRDefault="00764ACA" w:rsidP="00764ACA">
      <w:pPr>
        <w:spacing w:after="0" w:line="240" w:lineRule="auto"/>
        <w:contextualSpacing/>
        <w:jc w:val="center"/>
        <w:rPr>
          <w:rFonts w:ascii="Calibri" w:eastAsia="Times New Roman" w:hAnsi="Calibri" w:cs="Times New Roman"/>
          <w:b/>
          <w:bCs/>
          <w:color w:val="000000"/>
          <w:sz w:val="27"/>
          <w:szCs w:val="27"/>
          <w:shd w:val="clear" w:color="auto" w:fill="FFFFFF"/>
          <w:lang w:bidi="en-US"/>
        </w:rPr>
      </w:pP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 xml:space="preserve">В младшем возрасте происходит дальнейший рост и развитие детского организма, совершенствуются   его физиологические функции и процессы. Активно </w:t>
      </w:r>
      <w:proofErr w:type="spellStart"/>
      <w:r w:rsidRPr="00764ACA">
        <w:rPr>
          <w:rFonts w:ascii="Times New Roman" w:eastAsia="Times New Roman" w:hAnsi="Times New Roman" w:cs="Times New Roman"/>
          <w:sz w:val="28"/>
          <w:szCs w:val="28"/>
          <w:lang w:bidi="en-US"/>
        </w:rPr>
        <w:t>формируетсякостно</w:t>
      </w:r>
      <w:proofErr w:type="spellEnd"/>
      <w:r w:rsidRPr="00764ACA">
        <w:rPr>
          <w:rFonts w:ascii="Times New Roman" w:eastAsia="Times New Roman" w:hAnsi="Times New Roman" w:cs="Times New Roman"/>
          <w:sz w:val="28"/>
          <w:szCs w:val="28"/>
          <w:lang w:bidi="en-US"/>
        </w:rPr>
        <w:t>–мышечная система.</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На четвертом году жизни в число основных направлений психического развития входят:</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proofErr w:type="gramStart"/>
      <w:r w:rsidRPr="00764ACA">
        <w:rPr>
          <w:rFonts w:ascii="Times New Roman" w:eastAsia="Times New Roman" w:hAnsi="Times New Roman" w:cs="Times New Roman"/>
          <w:sz w:val="28"/>
          <w:szCs w:val="28"/>
          <w:lang w:bidi="en-US"/>
        </w:rPr>
        <w:t xml:space="preserve">- становление образа  Я – осознанных </w:t>
      </w:r>
      <w:proofErr w:type="spellStart"/>
      <w:r w:rsidRPr="00764ACA">
        <w:rPr>
          <w:rFonts w:ascii="Times New Roman" w:eastAsia="Times New Roman" w:hAnsi="Times New Roman" w:cs="Times New Roman"/>
          <w:sz w:val="28"/>
          <w:szCs w:val="28"/>
          <w:lang w:bidi="en-US"/>
        </w:rPr>
        <w:t>представленпй</w:t>
      </w:r>
      <w:proofErr w:type="spellEnd"/>
      <w:r w:rsidRPr="00764ACA">
        <w:rPr>
          <w:rFonts w:ascii="Times New Roman" w:eastAsia="Times New Roman" w:hAnsi="Times New Roman" w:cs="Times New Roman"/>
          <w:sz w:val="28"/>
          <w:szCs w:val="28"/>
          <w:lang w:bidi="en-US"/>
        </w:rPr>
        <w:t xml:space="preserve"> о себе и устойчивого отношения к себе</w:t>
      </w:r>
      <w:proofErr w:type="gramEnd"/>
    </w:p>
    <w:p w:rsidR="00764ACA" w:rsidRPr="00764ACA" w:rsidRDefault="00764ACA" w:rsidP="00764ACA">
      <w:pPr>
        <w:spacing w:after="0" w:line="240" w:lineRule="auto"/>
        <w:ind w:firstLine="708"/>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 xml:space="preserve">- дальнейшее развитие </w:t>
      </w:r>
      <w:proofErr w:type="gramStart"/>
      <w:r w:rsidRPr="00764ACA">
        <w:rPr>
          <w:rFonts w:ascii="Times New Roman" w:eastAsia="Times New Roman" w:hAnsi="Times New Roman" w:cs="Times New Roman"/>
          <w:sz w:val="28"/>
          <w:szCs w:val="28"/>
          <w:lang w:bidi="en-US"/>
        </w:rPr>
        <w:t>продуктивного</w:t>
      </w:r>
      <w:proofErr w:type="gramEnd"/>
      <w:r w:rsidRPr="00764ACA">
        <w:rPr>
          <w:rFonts w:ascii="Times New Roman" w:eastAsia="Times New Roman" w:hAnsi="Times New Roman" w:cs="Times New Roman"/>
          <w:sz w:val="28"/>
          <w:szCs w:val="28"/>
          <w:lang w:bidi="en-US"/>
        </w:rPr>
        <w:t xml:space="preserve"> целеполагания</w:t>
      </w:r>
    </w:p>
    <w:p w:rsidR="00764ACA" w:rsidRPr="00764ACA" w:rsidRDefault="00764ACA" w:rsidP="00764ACA">
      <w:pPr>
        <w:spacing w:after="0" w:line="240" w:lineRule="auto"/>
        <w:ind w:firstLine="708"/>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 взаимоотношения со сверстниками.</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В период от 2,5 до 3,5 лет ребенок переживает так называемый кризис трех лет. Он впервые начинает осознавать себя отдельным человеческим существом, имеющим собственную волю. Дети борются за самостоятельность и уважение к себе, но в то же время ожидают, что взрослый будет их направлять и поддерживать.</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На четвертом году жизни продолжается развитие продуктивного целеполагания. Между отдельными целями появляется связь. Появляется интерес к образцам и возможность воспроизводить их.</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Трехлетний ребенок – неутомимый деятель. Он с удовольствием будет заниматься любым продуктивным трудом. В то же время он еще не способен выслушивать долгие рассказы о чем-то, что он не может непосредственно воспринимать. Он активно познает и исследует то, с чем он может практически действовать. Его способность наблюдать, делать простейшие выводы стала более совершенной.</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Ребенок начинает получать удовольствие от того, что он что-то умеет, гордится своими умениями. Интерес к средствам и способам практических действий создает в этом возрасте уникальные возможности для становления ручной умелости. Если в 2 года ребенок доволен любым результатом работы, то в 3 года он становится более критичным, более реально оценивает их, сопоставляя результат с образом цели.</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В младшем дошкольном возрасте начинает развиваться воображение, которое наглядно проявляется в игре, когда одни объекты выступают заменителями других.</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Взаимоотношения детей ярко проявляются в игре. Они скорее играют рядом, чем вступают в активное игровое взаимодействие.</w:t>
      </w:r>
      <w:r w:rsidRPr="00764ACA">
        <w:rPr>
          <w:rFonts w:ascii="Times New Roman" w:eastAsia="Times New Roman" w:hAnsi="Times New Roman" w:cs="Times New Roman"/>
          <w:sz w:val="28"/>
          <w:szCs w:val="28"/>
          <w:lang w:val="en-US" w:bidi="en-US"/>
        </w:rPr>
        <w:t> </w:t>
      </w:r>
    </w:p>
    <w:p w:rsidR="00764ACA" w:rsidRPr="00764ACA" w:rsidRDefault="00764ACA" w:rsidP="00764ACA">
      <w:pPr>
        <w:spacing w:after="0" w:line="240" w:lineRule="auto"/>
        <w:ind w:firstLine="709"/>
        <w:jc w:val="both"/>
        <w:rPr>
          <w:rFonts w:ascii="Times New Roman" w:eastAsia="Times New Roman" w:hAnsi="Times New Roman" w:cs="Times New Roman"/>
          <w:sz w:val="28"/>
          <w:szCs w:val="28"/>
          <w:lang w:bidi="en-US"/>
        </w:rPr>
      </w:pPr>
      <w:r w:rsidRPr="00764ACA">
        <w:rPr>
          <w:rFonts w:ascii="Times New Roman" w:eastAsia="Times New Roman" w:hAnsi="Times New Roman" w:cs="Times New Roman"/>
          <w:sz w:val="28"/>
          <w:szCs w:val="28"/>
          <w:lang w:bidi="en-US"/>
        </w:rPr>
        <w:t>В этом возрасте можно наблюдать соподчинение мотивов поведения в относительно простых ситуациях. Сознательно управление поведением только начинает складываться, во многом поведение ребенка еще ситуативно. Продолжает развиваться половая идентификация детей, что проявляется в характере выбираемых сюжетов и игрушек.</w:t>
      </w:r>
      <w:r w:rsidRPr="00764ACA">
        <w:rPr>
          <w:rFonts w:ascii="Times New Roman" w:eastAsia="Times New Roman" w:hAnsi="Times New Roman" w:cs="Times New Roman"/>
          <w:sz w:val="28"/>
          <w:szCs w:val="28"/>
          <w:lang w:val="en-US" w:bidi="en-US"/>
        </w:rPr>
        <w:t> </w:t>
      </w:r>
    </w:p>
    <w:p w:rsidR="00764ACA" w:rsidRDefault="00764ACA" w:rsidP="00764ACA">
      <w:pPr>
        <w:spacing w:after="0" w:line="240" w:lineRule="auto"/>
        <w:ind w:firstLine="709"/>
        <w:jc w:val="center"/>
        <w:rPr>
          <w:rFonts w:ascii="Times New Roman" w:eastAsia="Times New Roman" w:hAnsi="Times New Roman" w:cs="Times New Roman"/>
          <w:b/>
          <w:bCs/>
          <w:sz w:val="28"/>
          <w:szCs w:val="28"/>
          <w:lang w:bidi="en-US"/>
        </w:rPr>
      </w:pPr>
    </w:p>
    <w:p w:rsidR="00EF099C" w:rsidRPr="00764ACA" w:rsidRDefault="00EF099C" w:rsidP="00764ACA">
      <w:pPr>
        <w:spacing w:after="0" w:line="240" w:lineRule="auto"/>
        <w:ind w:firstLine="709"/>
        <w:jc w:val="center"/>
        <w:rPr>
          <w:rFonts w:ascii="Times New Roman" w:eastAsia="Times New Roman" w:hAnsi="Times New Roman" w:cs="Times New Roman"/>
          <w:b/>
          <w:bCs/>
          <w:sz w:val="28"/>
          <w:szCs w:val="28"/>
          <w:lang w:bidi="en-US"/>
        </w:rPr>
      </w:pPr>
    </w:p>
    <w:p w:rsidR="00764ACA" w:rsidRPr="00764ACA" w:rsidRDefault="00764ACA" w:rsidP="008179CA">
      <w:pPr>
        <w:spacing w:after="0" w:line="240" w:lineRule="auto"/>
        <w:jc w:val="center"/>
        <w:rPr>
          <w:rFonts w:ascii="Times New Roman" w:eastAsia="Times New Roman" w:hAnsi="Times New Roman" w:cs="Times New Roman"/>
          <w:sz w:val="28"/>
          <w:szCs w:val="28"/>
          <w:lang w:bidi="en-US"/>
        </w:rPr>
      </w:pPr>
      <w:r w:rsidRPr="00764ACA">
        <w:rPr>
          <w:rFonts w:ascii="Times New Roman" w:eastAsia="Times New Roman" w:hAnsi="Times New Roman" w:cs="Times New Roman"/>
          <w:b/>
          <w:bCs/>
          <w:sz w:val="28"/>
          <w:szCs w:val="28"/>
          <w:lang w:bidi="en-US"/>
        </w:rPr>
        <w:lastRenderedPageBreak/>
        <w:t>от 4 лет  до 5 лет</w:t>
      </w:r>
    </w:p>
    <w:p w:rsidR="00764ACA" w:rsidRPr="00764ACA" w:rsidRDefault="00764ACA" w:rsidP="00764ACA">
      <w:pPr>
        <w:widowControl w:val="0"/>
        <w:autoSpaceDE w:val="0"/>
        <w:autoSpaceDN w:val="0"/>
        <w:adjustRightInd w:val="0"/>
        <w:spacing w:after="0" w:line="240" w:lineRule="auto"/>
        <w:jc w:val="center"/>
        <w:rPr>
          <w:rFonts w:ascii="Calibri" w:eastAsia="Times New Roman" w:hAnsi="Calibri" w:cs="Times New Roman"/>
          <w:b/>
          <w:bCs/>
          <w:sz w:val="28"/>
          <w:szCs w:val="28"/>
          <w:lang w:bidi="en-US"/>
        </w:rPr>
      </w:pPr>
    </w:p>
    <w:p w:rsidR="00764ACA" w:rsidRPr="00764ACA" w:rsidRDefault="00764ACA" w:rsidP="00764ACA">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64ACA" w:rsidRPr="00764ACA" w:rsidRDefault="00764ACA" w:rsidP="00764ACA">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64ACA" w:rsidRPr="00764ACA" w:rsidRDefault="00764ACA" w:rsidP="00764ACA">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764ACA" w:rsidRPr="00764ACA" w:rsidRDefault="00764ACA" w:rsidP="00764ACA">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64ACA" w:rsidRPr="00764ACA" w:rsidRDefault="00764ACA" w:rsidP="00764ACA">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64ACA" w:rsidRPr="00764ACA" w:rsidRDefault="00764ACA" w:rsidP="00764ACA">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Увеличивается устойчивость внимания. Ребенку оказывается доступной</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сосредоточенная деятельность в течение 15-20 минут. Он способен удерживать в памяти при   выполнении каких-либо действий несложное условие,</w:t>
      </w:r>
    </w:p>
    <w:p w:rsidR="00764ACA" w:rsidRPr="00764ACA" w:rsidRDefault="00764ACA" w:rsidP="00764ACA">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среднем дошкольном возрасте улучшается произношение звуков и дикция. Речь становится предметом активности детей. Они удачно имитируют </w:t>
      </w:r>
      <w:r w:rsidRPr="00764ACA">
        <w:rPr>
          <w:rFonts w:ascii="Times New Roman" w:eastAsia="Times New Roman" w:hAnsi="Times New Roman" w:cs="Times New Roman"/>
          <w:bCs/>
          <w:sz w:val="28"/>
          <w:szCs w:val="28"/>
          <w:lang w:bidi="en-US"/>
        </w:rPr>
        <w:lastRenderedPageBreak/>
        <w:t xml:space="preserve">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64ACA">
        <w:rPr>
          <w:rFonts w:ascii="Times New Roman" w:eastAsia="Times New Roman" w:hAnsi="Times New Roman" w:cs="Times New Roman"/>
          <w:bCs/>
          <w:sz w:val="28"/>
          <w:szCs w:val="28"/>
          <w:lang w:bidi="en-US"/>
        </w:rPr>
        <w:t>со</w:t>
      </w:r>
      <w:proofErr w:type="gramEnd"/>
      <w:r w:rsidRPr="00764ACA">
        <w:rPr>
          <w:rFonts w:ascii="Times New Roman" w:eastAsia="Times New Roman" w:hAnsi="Times New Roman" w:cs="Times New Roman"/>
          <w:bCs/>
          <w:sz w:val="28"/>
          <w:szCs w:val="28"/>
          <w:lang w:bidi="en-US"/>
        </w:rPr>
        <w:t xml:space="preserve"> взрослым становится </w:t>
      </w:r>
      <w:proofErr w:type="spellStart"/>
      <w:r w:rsidRPr="00764ACA">
        <w:rPr>
          <w:rFonts w:ascii="Times New Roman" w:eastAsia="Times New Roman" w:hAnsi="Times New Roman" w:cs="Times New Roman"/>
          <w:bCs/>
          <w:sz w:val="28"/>
          <w:szCs w:val="28"/>
          <w:lang w:bidi="en-US"/>
        </w:rPr>
        <w:t>внеситуативной</w:t>
      </w:r>
      <w:proofErr w:type="spellEnd"/>
      <w:r w:rsidRPr="00764ACA">
        <w:rPr>
          <w:rFonts w:ascii="Times New Roman" w:eastAsia="Times New Roman" w:hAnsi="Times New Roman" w:cs="Times New Roman"/>
          <w:bCs/>
          <w:sz w:val="28"/>
          <w:szCs w:val="28"/>
          <w:lang w:bidi="en-US"/>
        </w:rPr>
        <w:t>.</w:t>
      </w:r>
    </w:p>
    <w:p w:rsidR="00764ACA" w:rsidRPr="00764ACA" w:rsidRDefault="00764ACA" w:rsidP="00764ACA">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64ACA" w:rsidRPr="00764ACA" w:rsidRDefault="00764ACA" w:rsidP="00764ACA">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64ACA">
        <w:rPr>
          <w:rFonts w:ascii="Times New Roman" w:eastAsia="Times New Roman" w:hAnsi="Times New Roman" w:cs="Times New Roman"/>
          <w:bCs/>
          <w:sz w:val="28"/>
          <w:szCs w:val="28"/>
          <w:lang w:bidi="en-US"/>
        </w:rPr>
        <w:t>конкурентность</w:t>
      </w:r>
      <w:proofErr w:type="spellEnd"/>
      <w:r w:rsidRPr="00764ACA">
        <w:rPr>
          <w:rFonts w:ascii="Times New Roman" w:eastAsia="Times New Roman" w:hAnsi="Times New Roman" w:cs="Times New Roman"/>
          <w:bCs/>
          <w:sz w:val="28"/>
          <w:szCs w:val="28"/>
          <w:lang w:bidi="en-US"/>
        </w:rPr>
        <w:t xml:space="preserve">,  </w:t>
      </w:r>
      <w:proofErr w:type="spellStart"/>
      <w:r w:rsidRPr="00764ACA">
        <w:rPr>
          <w:rFonts w:ascii="Times New Roman" w:eastAsia="Times New Roman" w:hAnsi="Times New Roman" w:cs="Times New Roman"/>
          <w:bCs/>
          <w:sz w:val="28"/>
          <w:szCs w:val="28"/>
          <w:lang w:bidi="en-US"/>
        </w:rPr>
        <w:t>соревновательность</w:t>
      </w:r>
      <w:proofErr w:type="spellEnd"/>
      <w:r w:rsidRPr="00764ACA">
        <w:rPr>
          <w:rFonts w:ascii="Times New Roman" w:eastAsia="Times New Roman" w:hAnsi="Times New Roman" w:cs="Times New Roman"/>
          <w:bCs/>
          <w:sz w:val="28"/>
          <w:szCs w:val="28"/>
          <w:lang w:bidi="en-US"/>
        </w:rPr>
        <w:t>. Последняя важна для сравнения себя сдругим, что ведет к развитию  образа Я ребенка, его детализации.</w:t>
      </w:r>
    </w:p>
    <w:p w:rsidR="00764ACA" w:rsidRPr="00764ACA" w:rsidRDefault="00764ACA" w:rsidP="006A36A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Основные достижения возраста связаны с развитием игровой деятельности; появлением   ролевых и реальных взаимодействий; с развитием </w:t>
      </w:r>
      <w:proofErr w:type="spellStart"/>
      <w:r w:rsidRPr="00764ACA">
        <w:rPr>
          <w:rFonts w:ascii="Times New Roman" w:eastAsia="Times New Roman" w:hAnsi="Times New Roman" w:cs="Times New Roman"/>
          <w:bCs/>
          <w:sz w:val="28"/>
          <w:szCs w:val="28"/>
          <w:lang w:bidi="en-US"/>
        </w:rPr>
        <w:t>изобраазительной</w:t>
      </w:r>
      <w:proofErr w:type="spellEnd"/>
      <w:r w:rsidRPr="00764ACA">
        <w:rPr>
          <w:rFonts w:ascii="Times New Roman" w:eastAsia="Times New Roman" w:hAnsi="Times New Roman" w:cs="Times New Roman"/>
          <w:bCs/>
          <w:sz w:val="28"/>
          <w:szCs w:val="28"/>
          <w:lang w:bidi="en-US"/>
        </w:rPr>
        <w:t xml:space="preserve">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64ACA">
        <w:rPr>
          <w:rFonts w:ascii="Times New Roman" w:eastAsia="Times New Roman" w:hAnsi="Times New Roman" w:cs="Times New Roman"/>
          <w:bCs/>
          <w:sz w:val="28"/>
          <w:szCs w:val="28"/>
          <w:lang w:bidi="en-US"/>
        </w:rPr>
        <w:t>эгоцентричностью</w:t>
      </w:r>
      <w:proofErr w:type="spellEnd"/>
      <w:r w:rsidRPr="00764ACA">
        <w:rPr>
          <w:rFonts w:ascii="Times New Roman" w:eastAsia="Times New Roman" w:hAnsi="Times New Roman" w:cs="Times New Roman"/>
          <w:bCs/>
          <w:sz w:val="28"/>
          <w:szCs w:val="28"/>
          <w:lang w:bidi="en-US"/>
        </w:rPr>
        <w:t xml:space="preserve"> познавательной позиции; развитием    памяти,  понимания,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764ACA">
        <w:rPr>
          <w:rFonts w:ascii="Times New Roman" w:eastAsia="Times New Roman" w:hAnsi="Times New Roman" w:cs="Times New Roman"/>
          <w:bCs/>
          <w:sz w:val="28"/>
          <w:szCs w:val="28"/>
          <w:lang w:bidi="en-US"/>
        </w:rPr>
        <w:t>конкурентности</w:t>
      </w:r>
      <w:proofErr w:type="spellEnd"/>
      <w:r w:rsidRPr="00764ACA">
        <w:rPr>
          <w:rFonts w:ascii="Times New Roman" w:eastAsia="Times New Roman" w:hAnsi="Times New Roman" w:cs="Times New Roman"/>
          <w:bCs/>
          <w:sz w:val="28"/>
          <w:szCs w:val="28"/>
          <w:lang w:bidi="en-US"/>
        </w:rPr>
        <w:t xml:space="preserve">,  </w:t>
      </w:r>
      <w:proofErr w:type="spellStart"/>
      <w:r w:rsidRPr="00764ACA">
        <w:rPr>
          <w:rFonts w:ascii="Times New Roman" w:eastAsia="Times New Roman" w:hAnsi="Times New Roman" w:cs="Times New Roman"/>
          <w:bCs/>
          <w:sz w:val="28"/>
          <w:szCs w:val="28"/>
          <w:lang w:bidi="en-US"/>
        </w:rPr>
        <w:t>соревновательности</w:t>
      </w:r>
      <w:proofErr w:type="spellEnd"/>
      <w:r w:rsidRPr="00764ACA">
        <w:rPr>
          <w:rFonts w:ascii="Times New Roman" w:eastAsia="Times New Roman" w:hAnsi="Times New Roman" w:cs="Times New Roman"/>
          <w:bCs/>
          <w:sz w:val="28"/>
          <w:szCs w:val="28"/>
          <w:lang w:bidi="en-US"/>
        </w:rPr>
        <w:t xml:space="preserve"> со сверстниками, дальнейшим развитием образа Я    ребенка, его детализацией.</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p>
    <w:p w:rsidR="00764ACA" w:rsidRPr="00764ACA" w:rsidRDefault="00764ACA" w:rsidP="00764A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764ACA">
        <w:rPr>
          <w:rFonts w:ascii="Times New Roman" w:eastAsia="Times New Roman" w:hAnsi="Times New Roman" w:cs="Times New Roman"/>
          <w:b/>
          <w:bCs/>
          <w:sz w:val="28"/>
          <w:szCs w:val="28"/>
          <w:lang w:bidi="en-US"/>
        </w:rPr>
        <w:t>от 5 лет до 6 лет</w:t>
      </w:r>
    </w:p>
    <w:p w:rsidR="00764ACA" w:rsidRPr="00764ACA" w:rsidRDefault="00764ACA" w:rsidP="00764ACA">
      <w:pPr>
        <w:widowControl w:val="0"/>
        <w:autoSpaceDE w:val="0"/>
        <w:autoSpaceDN w:val="0"/>
        <w:adjustRightInd w:val="0"/>
        <w:spacing w:after="0" w:line="240" w:lineRule="auto"/>
        <w:jc w:val="center"/>
        <w:rPr>
          <w:rFonts w:ascii="Calibri" w:eastAsia="Times New Roman" w:hAnsi="Calibri" w:cs="Times New Roman"/>
          <w:b/>
          <w:bCs/>
          <w:sz w:val="28"/>
          <w:szCs w:val="28"/>
          <w:lang w:bidi="en-US"/>
        </w:rPr>
      </w:pPr>
    </w:p>
    <w:p w:rsidR="00764ACA" w:rsidRPr="00764ACA" w:rsidRDefault="00764ACA" w:rsidP="00764ACA">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764ACA" w:rsidRPr="00764ACA" w:rsidRDefault="00764ACA" w:rsidP="00764A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В игре «Больница» таким центром оказывается кабинет врача</w:t>
      </w:r>
      <w:proofErr w:type="gramStart"/>
      <w:r w:rsidRPr="00764ACA">
        <w:rPr>
          <w:rFonts w:ascii="Times New Roman" w:eastAsia="Times New Roman" w:hAnsi="Times New Roman" w:cs="Times New Roman"/>
          <w:bCs/>
          <w:sz w:val="28"/>
          <w:szCs w:val="28"/>
          <w:lang w:bidi="en-US"/>
        </w:rPr>
        <w:t xml:space="preserve"> ,</w:t>
      </w:r>
      <w:proofErr w:type="gramEnd"/>
      <w:r w:rsidRPr="00764ACA">
        <w:rPr>
          <w:rFonts w:ascii="Times New Roman" w:eastAsia="Times New Roman" w:hAnsi="Times New Roman" w:cs="Times New Roman"/>
          <w:bCs/>
          <w:sz w:val="28"/>
          <w:szCs w:val="28"/>
          <w:lang w:bidi="en-US"/>
        </w:rPr>
        <w:t xml:space="preserve"> в игре Парикмахерская» — зал  стрижки, а зал ожидания выступает в качестве </w:t>
      </w:r>
      <w:r w:rsidRPr="00764ACA">
        <w:rPr>
          <w:rFonts w:ascii="Times New Roman" w:eastAsia="Times New Roman" w:hAnsi="Times New Roman" w:cs="Times New Roman"/>
          <w:bCs/>
          <w:sz w:val="28"/>
          <w:szCs w:val="28"/>
          <w:lang w:bidi="en-US"/>
        </w:rPr>
        <w:lastRenderedPageBreak/>
        <w:t>периферии игрового пространства.) Действия  детей в играх становятся разнообразными.</w:t>
      </w:r>
    </w:p>
    <w:p w:rsidR="00764ACA" w:rsidRPr="00764ACA" w:rsidRDefault="00764ACA" w:rsidP="00764A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Развивается изобразительная деятельность детей. Это возраст наиболее активного</w:t>
      </w:r>
      <w:r w:rsidR="008179CA">
        <w:rPr>
          <w:rFonts w:ascii="Times New Roman" w:eastAsia="Times New Roman" w:hAnsi="Times New Roman" w:cs="Times New Roman"/>
          <w:bCs/>
          <w:sz w:val="28"/>
          <w:szCs w:val="28"/>
          <w:lang w:bidi="en-US"/>
        </w:rPr>
        <w:t xml:space="preserve"> </w:t>
      </w:r>
      <w:r w:rsidRPr="00764ACA">
        <w:rPr>
          <w:rFonts w:ascii="Times New Roman" w:eastAsia="Times New Roman" w:hAnsi="Times New Roman" w:cs="Times New Roman"/>
          <w:bCs/>
          <w:sz w:val="28"/>
          <w:szCs w:val="28"/>
          <w:lang w:bidi="en-US"/>
        </w:rPr>
        <w:t>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64ACA" w:rsidRPr="00764ACA" w:rsidRDefault="00764ACA" w:rsidP="00764A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w:t>
      </w:r>
      <w:proofErr w:type="gramStart"/>
      <w:r w:rsidRPr="00764ACA">
        <w:rPr>
          <w:rFonts w:ascii="Times New Roman" w:eastAsia="Times New Roman" w:hAnsi="Times New Roman" w:cs="Times New Roman"/>
          <w:bCs/>
          <w:sz w:val="28"/>
          <w:szCs w:val="28"/>
          <w:lang w:bidi="en-US"/>
        </w:rPr>
        <w:t xml:space="preserve"> ,</w:t>
      </w:r>
      <w:proofErr w:type="gramEnd"/>
      <w:r w:rsidRPr="00764ACA">
        <w:rPr>
          <w:rFonts w:ascii="Times New Roman" w:eastAsia="Times New Roman" w:hAnsi="Times New Roman" w:cs="Times New Roman"/>
          <w:bCs/>
          <w:sz w:val="28"/>
          <w:szCs w:val="28"/>
          <w:lang w:bidi="en-US"/>
        </w:rPr>
        <w:t xml:space="preserve"> складывая ее в несколько раз (два, четыре, шесть сгибаний); из природного материала. Они осваивают два способа конструирования:</w:t>
      </w:r>
    </w:p>
    <w:p w:rsidR="00764ACA" w:rsidRPr="00764ACA" w:rsidRDefault="00764ACA" w:rsidP="00764A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764ACA" w:rsidRPr="00764ACA" w:rsidRDefault="00764ACA" w:rsidP="00764AC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64ACA" w:rsidRPr="00764ACA" w:rsidRDefault="00764ACA" w:rsidP="00764ACA">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764ACA" w:rsidRPr="00764ACA" w:rsidRDefault="00764ACA" w:rsidP="00764ACA">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64ACA" w:rsidRPr="00764ACA" w:rsidRDefault="00764ACA" w:rsidP="006A36A3">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764ACA">
        <w:rPr>
          <w:rFonts w:ascii="Times New Roman" w:eastAsia="Times New Roman" w:hAnsi="Times New Roman" w:cs="Times New Roman"/>
          <w:bCs/>
          <w:sz w:val="28"/>
          <w:szCs w:val="28"/>
          <w:lang w:bidi="en-US"/>
        </w:rPr>
        <w:lastRenderedPageBreak/>
        <w:t xml:space="preserve">совершить преобразования объекта,  указать, в какой последовательности объекты вступят во взаимодействие. Однако  подобные решения окажутся правильными только в том случае, если дети будут применять  адекватные мыслительные средства. </w:t>
      </w:r>
      <w:proofErr w:type="gramStart"/>
      <w:r w:rsidRPr="00764ACA">
        <w:rPr>
          <w:rFonts w:ascii="Times New Roman" w:eastAsia="Times New Roman" w:hAnsi="Times New Roman" w:cs="Times New Roman"/>
          <w:bCs/>
          <w:sz w:val="28"/>
          <w:szCs w:val="28"/>
          <w:lang w:bidi="en-US"/>
        </w:rPr>
        <w:t>Среди них можно выделить схематизированные  представления, которые возникают в процессе наглядного  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w:t>
      </w:r>
      <w:r w:rsidR="006A36A3">
        <w:rPr>
          <w:rFonts w:ascii="Times New Roman" w:eastAsia="Times New Roman" w:hAnsi="Times New Roman" w:cs="Times New Roman"/>
          <w:bCs/>
          <w:sz w:val="28"/>
          <w:szCs w:val="28"/>
          <w:lang w:bidi="en-US"/>
        </w:rPr>
        <w:t xml:space="preserve"> </w:t>
      </w:r>
      <w:r w:rsidRPr="00764ACA">
        <w:rPr>
          <w:rFonts w:ascii="Times New Roman" w:eastAsia="Times New Roman" w:hAnsi="Times New Roman" w:cs="Times New Roman"/>
          <w:bCs/>
          <w:sz w:val="28"/>
          <w:szCs w:val="28"/>
          <w:lang w:bidi="en-US"/>
        </w:rPr>
        <w:t>представления о развитии.</w:t>
      </w:r>
      <w:proofErr w:type="gramEnd"/>
      <w:r w:rsidRPr="00764ACA">
        <w:rPr>
          <w:rFonts w:ascii="Times New Roman" w:eastAsia="Times New Roman" w:hAnsi="Times New Roman" w:cs="Times New Roman"/>
          <w:bCs/>
          <w:sz w:val="28"/>
          <w:szCs w:val="28"/>
          <w:lang w:bidi="en-US"/>
        </w:rPr>
        <w:t xml:space="preserve">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w:t>
      </w:r>
    </w:p>
    <w:p w:rsidR="00764ACA" w:rsidRPr="00764ACA" w:rsidRDefault="00764ACA" w:rsidP="00764AC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Как показали исследования отечественных психологов, дети старшего дошкольного  возраста способны рассуждать и давать адекватные причинныеобъяснения,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64ACA" w:rsidRPr="00764ACA" w:rsidRDefault="00764ACA" w:rsidP="00764ACA">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Продолжают развиваться устойчивость, распределение, переключаемость внимания.  Наблюдается переход от </w:t>
      </w:r>
      <w:proofErr w:type="gramStart"/>
      <w:r w:rsidRPr="00764ACA">
        <w:rPr>
          <w:rFonts w:ascii="Times New Roman" w:eastAsia="Times New Roman" w:hAnsi="Times New Roman" w:cs="Times New Roman"/>
          <w:bCs/>
          <w:sz w:val="28"/>
          <w:szCs w:val="28"/>
          <w:lang w:bidi="en-US"/>
        </w:rPr>
        <w:t>непроизвольного</w:t>
      </w:r>
      <w:proofErr w:type="gramEnd"/>
      <w:r w:rsidRPr="00764ACA">
        <w:rPr>
          <w:rFonts w:ascii="Times New Roman" w:eastAsia="Times New Roman" w:hAnsi="Times New Roman" w:cs="Times New Roman"/>
          <w:bCs/>
          <w:sz w:val="28"/>
          <w:szCs w:val="28"/>
          <w:lang w:bidi="en-US"/>
        </w:rPr>
        <w:t xml:space="preserve"> к произвольному вниманию.</w:t>
      </w:r>
    </w:p>
    <w:p w:rsidR="00764ACA" w:rsidRPr="00764ACA" w:rsidRDefault="00764ACA" w:rsidP="00764AC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Развивается связная речь. Дети могут пересказывать, рассказывать по картинке,</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передавая не только главное, но и детали.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Достижения этого возраста характеризуются распределением ролей игровой</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деятельности; структурированием игрового пространства; дальнейшим развитием</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Восприятие в этом возрасте характеризуется анализом сложных форм объектов;</w:t>
      </w:r>
      <w:r w:rsidR="00EF099C">
        <w:rPr>
          <w:rFonts w:ascii="Times New Roman" w:eastAsia="Times New Roman" w:hAnsi="Times New Roman" w:cs="Times New Roman"/>
          <w:bCs/>
          <w:sz w:val="28"/>
          <w:szCs w:val="28"/>
          <w:lang w:bidi="en-US"/>
        </w:rPr>
        <w:t xml:space="preserve"> </w:t>
      </w:r>
      <w:r w:rsidRPr="00764ACA">
        <w:rPr>
          <w:rFonts w:ascii="Times New Roman" w:eastAsia="Times New Roman" w:hAnsi="Times New Roman" w:cs="Times New Roman"/>
          <w:bCs/>
          <w:sz w:val="28"/>
          <w:szCs w:val="28"/>
          <w:lang w:bidi="en-US"/>
        </w:rPr>
        <w:t>развитие мышления сопровождается освоением мыслитель</w:t>
      </w:r>
      <w:r w:rsidR="00EF099C">
        <w:rPr>
          <w:rFonts w:ascii="Times New Roman" w:eastAsia="Times New Roman" w:hAnsi="Times New Roman" w:cs="Times New Roman"/>
          <w:bCs/>
          <w:sz w:val="28"/>
          <w:szCs w:val="28"/>
          <w:lang w:bidi="en-US"/>
        </w:rPr>
        <w:t xml:space="preserve">ных </w:t>
      </w:r>
      <w:r w:rsidR="00EF099C">
        <w:rPr>
          <w:rFonts w:ascii="Times New Roman" w:eastAsia="Times New Roman" w:hAnsi="Times New Roman" w:cs="Times New Roman"/>
          <w:bCs/>
          <w:sz w:val="28"/>
          <w:szCs w:val="28"/>
          <w:lang w:bidi="en-US"/>
        </w:rPr>
        <w:lastRenderedPageBreak/>
        <w:t>средств (схематизированные</w:t>
      </w:r>
      <w:r w:rsidRPr="00764ACA">
        <w:rPr>
          <w:rFonts w:ascii="Times New Roman" w:eastAsia="Times New Roman" w:hAnsi="Times New Roman" w:cs="Times New Roman"/>
          <w:bCs/>
          <w:sz w:val="28"/>
          <w:szCs w:val="28"/>
          <w:lang w:bidi="en-US"/>
        </w:rPr>
        <w:t xml:space="preserve">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p>
    <w:p w:rsidR="00764ACA" w:rsidRPr="00764ACA" w:rsidRDefault="00764ACA" w:rsidP="00764A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764ACA">
        <w:rPr>
          <w:rFonts w:ascii="Times New Roman" w:eastAsia="Times New Roman" w:hAnsi="Times New Roman" w:cs="Times New Roman"/>
          <w:b/>
          <w:bCs/>
          <w:sz w:val="28"/>
          <w:szCs w:val="28"/>
          <w:lang w:bidi="en-US"/>
        </w:rPr>
        <w:t>от 6 лет до 7 лет</w:t>
      </w:r>
    </w:p>
    <w:p w:rsidR="00764ACA" w:rsidRPr="00764ACA" w:rsidRDefault="00764ACA" w:rsidP="00764ACA">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bidi="en-US"/>
        </w:rPr>
      </w:pP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w:t>
      </w:r>
      <w:proofErr w:type="gramStart"/>
      <w:r w:rsidRPr="00764ACA">
        <w:rPr>
          <w:rFonts w:ascii="Times New Roman" w:eastAsia="Times New Roman" w:hAnsi="Times New Roman" w:cs="Times New Roman"/>
          <w:bCs/>
          <w:sz w:val="28"/>
          <w:szCs w:val="28"/>
          <w:lang w:bidi="en-US"/>
        </w:rPr>
        <w:t xml:space="preserve"> .</w:t>
      </w:r>
      <w:proofErr w:type="gramEnd"/>
      <w:r w:rsidRPr="00764ACA">
        <w:rPr>
          <w:rFonts w:ascii="Times New Roman" w:eastAsia="Times New Roman" w:hAnsi="Times New Roman" w:cs="Times New Roman"/>
          <w:bCs/>
          <w:sz w:val="28"/>
          <w:szCs w:val="28"/>
          <w:lang w:bidi="en-US"/>
        </w:rPr>
        <w:t xml:space="preserve"> Девочки обычно рисуют женские образы: принцесс, балерин,  моделей . Часто встречаются и бытовые сюжеты: мама и дочка, комната.</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Дети подготовительной к школе группы в значительной степени освоили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764ACA">
        <w:rPr>
          <w:rFonts w:ascii="Times New Roman" w:eastAsia="Times New Roman" w:hAnsi="Times New Roman" w:cs="Times New Roman"/>
          <w:bCs/>
          <w:sz w:val="28"/>
          <w:szCs w:val="28"/>
          <w:lang w:bidi="en-US"/>
        </w:rPr>
        <w:lastRenderedPageBreak/>
        <w:t>выполнения; способны выполнять различные по степени  сложности постройки,  как по собственному замыслу, так и по условиям.</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У детей продолжает развиваться восприятие, однако они не всегда могут одновременно  учитывать несколько различных признаков.</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w:t>
      </w:r>
      <w:r w:rsidRPr="00764ACA">
        <w:rPr>
          <w:rFonts w:ascii="Calibri" w:eastAsia="Times New Roman" w:hAnsi="Calibri" w:cs="Times New Roman"/>
          <w:bCs/>
          <w:sz w:val="28"/>
          <w:szCs w:val="28"/>
          <w:lang w:bidi="en-US"/>
        </w:rPr>
        <w:t xml:space="preserve">   степени </w:t>
      </w:r>
      <w:r w:rsidRPr="00764ACA">
        <w:rPr>
          <w:rFonts w:ascii="Times New Roman" w:eastAsia="Times New Roman" w:hAnsi="Times New Roman" w:cs="Times New Roman"/>
          <w:bCs/>
          <w:sz w:val="28"/>
          <w:szCs w:val="28"/>
          <w:lang w:bidi="en-US"/>
        </w:rPr>
        <w:t>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Продолжает развиваться внимание дошкольников, оно становится </w:t>
      </w:r>
      <w:proofErr w:type="spellStart"/>
      <w:r w:rsidRPr="00764ACA">
        <w:rPr>
          <w:rFonts w:ascii="Times New Roman" w:eastAsia="Times New Roman" w:hAnsi="Times New Roman" w:cs="Times New Roman"/>
          <w:bCs/>
          <w:sz w:val="28"/>
          <w:szCs w:val="28"/>
          <w:lang w:bidi="en-US"/>
        </w:rPr>
        <w:t>произволъным</w:t>
      </w:r>
      <w:proofErr w:type="spellEnd"/>
      <w:r w:rsidRPr="00764ACA">
        <w:rPr>
          <w:rFonts w:ascii="Times New Roman" w:eastAsia="Times New Roman" w:hAnsi="Times New Roman" w:cs="Times New Roman"/>
          <w:bCs/>
          <w:sz w:val="28"/>
          <w:szCs w:val="28"/>
          <w:lang w:bidi="en-US"/>
        </w:rPr>
        <w:t>.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результате правильно организованной образовательной работы дошкольников развиваются </w:t>
      </w:r>
      <w:proofErr w:type="spellStart"/>
      <w:r w:rsidRPr="00764ACA">
        <w:rPr>
          <w:rFonts w:ascii="Times New Roman" w:eastAsia="Times New Roman" w:hAnsi="Times New Roman" w:cs="Times New Roman"/>
          <w:bCs/>
          <w:sz w:val="28"/>
          <w:szCs w:val="28"/>
          <w:lang w:bidi="en-US"/>
        </w:rPr>
        <w:t>диологическая</w:t>
      </w:r>
      <w:proofErr w:type="spellEnd"/>
      <w:r w:rsidRPr="00764ACA">
        <w:rPr>
          <w:rFonts w:ascii="Times New Roman" w:eastAsia="Times New Roman" w:hAnsi="Times New Roman" w:cs="Times New Roman"/>
          <w:bCs/>
          <w:sz w:val="28"/>
          <w:szCs w:val="28"/>
          <w:lang w:bidi="en-US"/>
        </w:rPr>
        <w:t>, и некоторые виды монологической речи.</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spellStart"/>
      <w:r w:rsidRPr="00764ACA">
        <w:rPr>
          <w:rFonts w:ascii="Times New Roman" w:eastAsia="Times New Roman" w:hAnsi="Times New Roman" w:cs="Times New Roman"/>
          <w:bCs/>
          <w:sz w:val="28"/>
          <w:szCs w:val="28"/>
          <w:lang w:bidi="en-US"/>
        </w:rPr>
        <w:t>половойя</w:t>
      </w:r>
      <w:proofErr w:type="spellEnd"/>
      <w:r w:rsidRPr="00764ACA">
        <w:rPr>
          <w:rFonts w:ascii="Times New Roman" w:eastAsia="Times New Roman" w:hAnsi="Times New Roman" w:cs="Times New Roman"/>
          <w:bCs/>
          <w:sz w:val="28"/>
          <w:szCs w:val="28"/>
          <w:lang w:bidi="en-US"/>
        </w:rPr>
        <w:t xml:space="preserve"> идентификации, формированием   позиции школьника.</w:t>
      </w:r>
    </w:p>
    <w:p w:rsidR="00764ACA" w:rsidRPr="00764ACA" w:rsidRDefault="00764ACA" w:rsidP="00764ACA">
      <w:pPr>
        <w:widowControl w:val="0"/>
        <w:autoSpaceDE w:val="0"/>
        <w:autoSpaceDN w:val="0"/>
        <w:adjustRightInd w:val="0"/>
        <w:spacing w:after="0" w:line="240" w:lineRule="auto"/>
        <w:jc w:val="both"/>
        <w:rPr>
          <w:rFonts w:ascii="Times New Roman" w:eastAsia="Times New Roman" w:hAnsi="Times New Roman" w:cs="Times New Roman"/>
          <w:bCs/>
          <w:sz w:val="28"/>
          <w:szCs w:val="28"/>
          <w:lang w:bidi="en-US"/>
        </w:rPr>
      </w:pPr>
      <w:r w:rsidRPr="00764ACA">
        <w:rPr>
          <w:rFonts w:ascii="Times New Roman" w:eastAsia="Times New Roman" w:hAnsi="Times New Roman" w:cs="Times New Roman"/>
          <w:bCs/>
          <w:sz w:val="28"/>
          <w:szCs w:val="28"/>
          <w:lang w:bidi="en-US"/>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64ACA" w:rsidRPr="00764ACA" w:rsidRDefault="00764ACA" w:rsidP="00764ACA">
      <w:pPr>
        <w:shd w:val="clear" w:color="auto" w:fill="FFFFFF"/>
        <w:tabs>
          <w:tab w:val="left" w:pos="9639"/>
        </w:tabs>
        <w:spacing w:after="0" w:line="240" w:lineRule="auto"/>
        <w:ind w:right="2"/>
        <w:jc w:val="both"/>
        <w:rPr>
          <w:rFonts w:ascii="Times New Roman" w:eastAsia="Times New Roman" w:hAnsi="Times New Roman" w:cs="Times New Roman"/>
          <w:bCs/>
          <w:sz w:val="28"/>
          <w:szCs w:val="28"/>
          <w:lang w:bidi="en-US"/>
        </w:rPr>
      </w:pPr>
    </w:p>
    <w:p w:rsidR="00764ACA" w:rsidRDefault="00764ACA" w:rsidP="00E56DF8">
      <w:pPr>
        <w:tabs>
          <w:tab w:val="left" w:pos="4089"/>
        </w:tabs>
        <w:jc w:val="center"/>
        <w:rPr>
          <w:rFonts w:ascii="Times New Roman" w:eastAsia="Times New Roman" w:hAnsi="Times New Roman" w:cs="Times New Roman"/>
          <w:sz w:val="28"/>
          <w:szCs w:val="28"/>
          <w:lang w:eastAsia="ru-RU"/>
        </w:rPr>
      </w:pPr>
    </w:p>
    <w:p w:rsidR="00445385" w:rsidRPr="00445385" w:rsidRDefault="00445385" w:rsidP="00445385">
      <w:pPr>
        <w:widowControl w:val="0"/>
        <w:suppressAutoHyphens/>
        <w:autoSpaceDE w:val="0"/>
        <w:spacing w:after="0" w:line="240" w:lineRule="auto"/>
        <w:jc w:val="center"/>
        <w:rPr>
          <w:rFonts w:ascii="Times New Roman" w:eastAsia="Arial" w:hAnsi="Times New Roman" w:cs="Times New Roman"/>
          <w:b/>
          <w:sz w:val="28"/>
          <w:szCs w:val="28"/>
        </w:rPr>
      </w:pPr>
      <w:r w:rsidRPr="00445385">
        <w:rPr>
          <w:rFonts w:ascii="Times New Roman" w:eastAsia="Arial" w:hAnsi="Times New Roman" w:cs="Times New Roman"/>
          <w:b/>
          <w:sz w:val="28"/>
          <w:szCs w:val="28"/>
        </w:rPr>
        <w:lastRenderedPageBreak/>
        <w:t>Требования к организации физического воспитания</w:t>
      </w:r>
    </w:p>
    <w:p w:rsidR="00445385" w:rsidRPr="00445385" w:rsidRDefault="00445385" w:rsidP="00445385">
      <w:pPr>
        <w:widowControl w:val="0"/>
        <w:suppressAutoHyphens/>
        <w:autoSpaceDE w:val="0"/>
        <w:spacing w:after="0" w:line="240" w:lineRule="auto"/>
        <w:jc w:val="center"/>
        <w:rPr>
          <w:rFonts w:ascii="Times New Roman" w:eastAsia="Arial" w:hAnsi="Times New Roman" w:cs="Times New Roman"/>
          <w:b/>
          <w:sz w:val="28"/>
          <w:szCs w:val="28"/>
        </w:rPr>
      </w:pPr>
    </w:p>
    <w:p w:rsidR="00445385" w:rsidRPr="00445385" w:rsidRDefault="00445385" w:rsidP="00445385">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45385">
        <w:rPr>
          <w:rFonts w:ascii="Times New Roman" w:eastAsia="Times New Roman" w:hAnsi="Times New Roman" w:cs="Times New Roman"/>
          <w:b/>
          <w:sz w:val="28"/>
          <w:szCs w:val="28"/>
        </w:rPr>
        <w:t>1.</w:t>
      </w:r>
      <w:r w:rsidRPr="00445385">
        <w:rPr>
          <w:rFonts w:ascii="Times New Roman" w:eastAsia="Times New Roman" w:hAnsi="Times New Roman" w:cs="Times New Roman"/>
          <w:sz w:val="28"/>
          <w:szCs w:val="28"/>
        </w:rPr>
        <w:t xml:space="preserve"> 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b/>
          <w:sz w:val="28"/>
          <w:szCs w:val="28"/>
        </w:rPr>
        <w:t>2.</w:t>
      </w:r>
      <w:r w:rsidRPr="00445385">
        <w:rPr>
          <w:rFonts w:ascii="Times New Roman" w:eastAsia="Arial" w:hAnsi="Times New Roman" w:cs="Times New Roman"/>
          <w:sz w:val="28"/>
          <w:szCs w:val="28"/>
          <w:shd w:val="clear" w:color="auto" w:fill="FFFFFF" w:themeFill="background1"/>
        </w:rPr>
        <w:t xml:space="preserve">Рациональный двигательный режим, физические упражнения и закаливающие мероприятия </w:t>
      </w:r>
      <w:r w:rsidRPr="00445385">
        <w:rPr>
          <w:rFonts w:ascii="Times New Roman" w:eastAsia="Arial" w:hAnsi="Times New Roman" w:cs="Times New Roman"/>
          <w:sz w:val="28"/>
          <w:szCs w:val="28"/>
        </w:rPr>
        <w:t>следует осуществлять с учетом состояния здоровья, возрастно-половых возможностей детей и сезона года.</w:t>
      </w:r>
    </w:p>
    <w:p w:rsidR="00445385" w:rsidRPr="00445385" w:rsidRDefault="00445385" w:rsidP="00445385">
      <w:pPr>
        <w:widowControl w:val="0"/>
        <w:tabs>
          <w:tab w:val="left" w:pos="3686"/>
        </w:tabs>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trike/>
          <w:sz w:val="28"/>
          <w:szCs w:val="28"/>
        </w:rPr>
      </w:pPr>
      <w:r w:rsidRPr="00445385">
        <w:rPr>
          <w:rFonts w:ascii="Times New Roman" w:eastAsia="Arial" w:hAnsi="Times New Roman" w:cs="Times New Roman"/>
          <w:b/>
          <w:sz w:val="28"/>
          <w:szCs w:val="28"/>
        </w:rPr>
        <w:t>3.</w:t>
      </w:r>
      <w:r w:rsidRPr="00445385">
        <w:rPr>
          <w:rFonts w:ascii="Times New Roman" w:eastAsia="Arial" w:hAnsi="Times New Roman" w:cs="Times New Roman"/>
          <w:sz w:val="28"/>
          <w:szCs w:val="28"/>
        </w:rPr>
        <w:t xml:space="preserve"> Физическое развитие детей первого года жизни организуют в форме индивидуальных занятий, включающих комплексы массажа и гимнастики по назначению врача. </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Непосредственно образовательная деятельность с детьми первого года жизни проводят с каждым ребенком индивидуально в групповом помещении ежедневно не ранее чем через 45 минут после еды.</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Длительность занятия с каждым ребенком составляет 6 – 10 минут.</w:t>
      </w:r>
    </w:p>
    <w:p w:rsidR="00445385" w:rsidRPr="00445385" w:rsidRDefault="00445385" w:rsidP="00445385">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w:t>
      </w:r>
    </w:p>
    <w:p w:rsidR="00445385" w:rsidRPr="00445385" w:rsidRDefault="00445385" w:rsidP="00EF099C">
      <w:pPr>
        <w:widowControl w:val="0"/>
        <w:suppressAutoHyphens/>
        <w:autoSpaceDE w:val="0"/>
        <w:spacing w:after="0" w:line="240" w:lineRule="auto"/>
        <w:ind w:firstLine="709"/>
        <w:jc w:val="both"/>
        <w:rPr>
          <w:rFonts w:ascii="Times New Roman" w:eastAsia="Arial" w:hAnsi="Times New Roman" w:cs="Times New Roman"/>
          <w:sz w:val="28"/>
          <w:szCs w:val="28"/>
        </w:rPr>
      </w:pPr>
      <w:r w:rsidRPr="00445385">
        <w:rPr>
          <w:rFonts w:ascii="Times New Roman" w:eastAsia="Arial" w:hAnsi="Times New Roman" w:cs="Times New Roman"/>
          <w:sz w:val="28"/>
          <w:szCs w:val="28"/>
        </w:rPr>
        <w:t>Для осуществления непосредственно образовательной деятельности по физическому развитию в индивидуальной форме рекомендуется использовать стол высотой – 72-</w:t>
      </w:r>
      <w:smartTag w:uri="urn:schemas-microsoft-com:office:smarttags" w:element="metricconverter">
        <w:smartTagPr>
          <w:attr w:name="ProductID" w:val="75 см"/>
        </w:smartTagPr>
        <w:r w:rsidRPr="00445385">
          <w:rPr>
            <w:rFonts w:ascii="Times New Roman" w:eastAsia="Arial" w:hAnsi="Times New Roman" w:cs="Times New Roman"/>
            <w:sz w:val="28"/>
            <w:szCs w:val="28"/>
          </w:rPr>
          <w:t>75 см</w:t>
        </w:r>
      </w:smartTag>
      <w:r w:rsidRPr="00445385">
        <w:rPr>
          <w:rFonts w:ascii="Times New Roman" w:eastAsia="Arial" w:hAnsi="Times New Roman" w:cs="Times New Roman"/>
          <w:sz w:val="28"/>
          <w:szCs w:val="28"/>
        </w:rPr>
        <w:t xml:space="preserve">, шириной – </w:t>
      </w:r>
      <w:smartTag w:uri="urn:schemas-microsoft-com:office:smarttags" w:element="metricconverter">
        <w:smartTagPr>
          <w:attr w:name="ProductID" w:val="80 см"/>
        </w:smartTagPr>
        <w:r w:rsidRPr="00445385">
          <w:rPr>
            <w:rFonts w:ascii="Times New Roman" w:eastAsia="Arial" w:hAnsi="Times New Roman" w:cs="Times New Roman"/>
            <w:sz w:val="28"/>
            <w:szCs w:val="28"/>
          </w:rPr>
          <w:t>80 см</w:t>
        </w:r>
      </w:smartTag>
      <w:r w:rsidRPr="00445385">
        <w:rPr>
          <w:rFonts w:ascii="Times New Roman" w:eastAsia="Arial" w:hAnsi="Times New Roman" w:cs="Times New Roman"/>
          <w:sz w:val="28"/>
          <w:szCs w:val="28"/>
        </w:rPr>
        <w:t>, длиной – 90-</w:t>
      </w:r>
      <w:smartTag w:uri="urn:schemas-microsoft-com:office:smarttags" w:element="metricconverter">
        <w:smartTagPr>
          <w:attr w:name="ProductID" w:val="100 см"/>
        </w:smartTagPr>
        <w:r w:rsidRPr="00445385">
          <w:rPr>
            <w:rFonts w:ascii="Times New Roman" w:eastAsia="Arial" w:hAnsi="Times New Roman" w:cs="Times New Roman"/>
            <w:sz w:val="28"/>
            <w:szCs w:val="28"/>
          </w:rPr>
          <w:t>100 см</w:t>
        </w:r>
      </w:smartTag>
      <w:r w:rsidRPr="00445385">
        <w:rPr>
          <w:rFonts w:ascii="Times New Roman" w:eastAsia="Arial" w:hAnsi="Times New Roman" w:cs="Times New Roman"/>
          <w:sz w:val="28"/>
          <w:szCs w:val="28"/>
        </w:rPr>
        <w:t>,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w:t>
      </w:r>
    </w:p>
    <w:p w:rsidR="00445385" w:rsidRPr="00445385" w:rsidRDefault="00445385" w:rsidP="00EF099C">
      <w:pPr>
        <w:spacing w:after="0" w:line="240" w:lineRule="auto"/>
        <w:ind w:firstLine="708"/>
        <w:jc w:val="both"/>
        <w:rPr>
          <w:rFonts w:ascii="Times New Roman" w:eastAsia="Arial" w:hAnsi="Times New Roman" w:cs="Times New Roman"/>
          <w:sz w:val="28"/>
          <w:szCs w:val="28"/>
        </w:rPr>
      </w:pPr>
      <w:r w:rsidRPr="00445385">
        <w:rPr>
          <w:rFonts w:ascii="Times New Roman" w:eastAsia="Arial Unicode MS" w:hAnsi="Times New Roman" w:cs="Arial Unicode MS"/>
          <w:b/>
          <w:sz w:val="28"/>
          <w:szCs w:val="28"/>
          <w:lang w:eastAsia="ru-RU"/>
        </w:rPr>
        <w:t>4.</w:t>
      </w:r>
      <w:r w:rsidRPr="00445385">
        <w:rPr>
          <w:rFonts w:ascii="Times New Roman" w:eastAsia="Arial" w:hAnsi="Times New Roman" w:cs="Times New Roman"/>
          <w:sz w:val="28"/>
          <w:szCs w:val="28"/>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445385" w:rsidRPr="00445385" w:rsidRDefault="00445385" w:rsidP="00EF099C">
      <w:pPr>
        <w:spacing w:after="0" w:line="240" w:lineRule="auto"/>
        <w:jc w:val="both"/>
        <w:rPr>
          <w:rFonts w:ascii="Times New Roman" w:eastAsia="Times New Roman" w:hAnsi="Times New Roman" w:cs="Times New Roman"/>
          <w:sz w:val="28"/>
          <w:szCs w:val="28"/>
        </w:rPr>
      </w:pPr>
      <w:r w:rsidRPr="00445385">
        <w:rPr>
          <w:rFonts w:ascii="Times New Roman" w:eastAsia="Times New Roman" w:hAnsi="Times New Roman" w:cs="Arial Unicode MS"/>
          <w:b/>
          <w:sz w:val="28"/>
          <w:szCs w:val="28"/>
          <w:lang w:eastAsia="ru-RU"/>
        </w:rPr>
        <w:t xml:space="preserve">        5</w:t>
      </w:r>
      <w:r w:rsidRPr="00445385">
        <w:rPr>
          <w:rFonts w:ascii="Times New Roman" w:eastAsia="Times New Roman" w:hAnsi="Times New Roman" w:cs="Times New Roman"/>
          <w:b/>
          <w:sz w:val="28"/>
          <w:szCs w:val="28"/>
        </w:rPr>
        <w:t>.</w:t>
      </w:r>
      <w:r w:rsidRPr="00445385">
        <w:rPr>
          <w:rFonts w:ascii="Times New Roman" w:eastAsia="Times New Roman" w:hAnsi="Times New Roman" w:cs="Times New Roman"/>
          <w:sz w:val="28"/>
          <w:szCs w:val="28"/>
        </w:rPr>
        <w:t xml:space="preserve"> 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t>- в младшей группе - 15 мин.,</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lastRenderedPageBreak/>
        <w:t>- в средней группе - 20 мин.,</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t>- в старшей группе - 25 мин.,</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t>- в подготовительной группе - 30 мин.</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45385" w:rsidRPr="00445385" w:rsidRDefault="00445385" w:rsidP="006A36A3">
      <w:pPr>
        <w:spacing w:after="0" w:line="240" w:lineRule="auto"/>
        <w:ind w:firstLine="708"/>
        <w:jc w:val="both"/>
        <w:rPr>
          <w:rFonts w:ascii="Times New Roman" w:eastAsia="Times New Roman" w:hAnsi="Times New Roman" w:cs="Times New Roman"/>
          <w:sz w:val="28"/>
          <w:szCs w:val="28"/>
        </w:rPr>
      </w:pPr>
      <w:r w:rsidRPr="00445385">
        <w:rPr>
          <w:rFonts w:ascii="Times New Roman" w:eastAsia="Times New Roman"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64ACA" w:rsidRDefault="00764ACA" w:rsidP="00EF099C">
      <w:pPr>
        <w:tabs>
          <w:tab w:val="left" w:pos="4089"/>
        </w:tabs>
        <w:spacing w:after="0"/>
        <w:rPr>
          <w:rFonts w:ascii="Times New Roman" w:eastAsia="Times New Roman" w:hAnsi="Times New Roman" w:cs="Times New Roman"/>
          <w:sz w:val="28"/>
          <w:szCs w:val="28"/>
          <w:lang w:eastAsia="ru-RU"/>
        </w:rPr>
      </w:pPr>
    </w:p>
    <w:p w:rsidR="00764ACA" w:rsidRDefault="00764ACA" w:rsidP="00E56DF8">
      <w:pPr>
        <w:tabs>
          <w:tab w:val="left" w:pos="4089"/>
        </w:tabs>
        <w:rPr>
          <w:rFonts w:ascii="Times New Roman" w:eastAsia="Times New Roman" w:hAnsi="Times New Roman" w:cs="Times New Roman"/>
          <w:sz w:val="28"/>
          <w:szCs w:val="28"/>
          <w:lang w:eastAsia="ru-RU"/>
        </w:rPr>
      </w:pPr>
    </w:p>
    <w:p w:rsidR="00764ACA" w:rsidRDefault="00764ACA" w:rsidP="00E56DF8">
      <w:pPr>
        <w:tabs>
          <w:tab w:val="left" w:pos="4089"/>
        </w:tabs>
        <w:rPr>
          <w:rFonts w:ascii="Times New Roman" w:eastAsia="Times New Roman" w:hAnsi="Times New Roman" w:cs="Times New Roman"/>
          <w:sz w:val="28"/>
          <w:szCs w:val="28"/>
          <w:lang w:eastAsia="ru-RU"/>
        </w:rPr>
      </w:pPr>
    </w:p>
    <w:p w:rsidR="00764ACA" w:rsidRDefault="00764ACA"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445385" w:rsidRDefault="00445385" w:rsidP="00E56DF8">
      <w:pPr>
        <w:tabs>
          <w:tab w:val="left" w:pos="4089"/>
        </w:tabs>
        <w:rPr>
          <w:rFonts w:ascii="Times New Roman" w:eastAsia="Times New Roman" w:hAnsi="Times New Roman" w:cs="Times New Roman"/>
          <w:sz w:val="28"/>
          <w:szCs w:val="28"/>
          <w:lang w:eastAsia="ru-RU"/>
        </w:rPr>
      </w:pPr>
    </w:p>
    <w:p w:rsidR="005A3C28" w:rsidRPr="006A36A3" w:rsidRDefault="005A3C28" w:rsidP="005A3C28">
      <w:pPr>
        <w:widowControl w:val="0"/>
        <w:spacing w:after="0" w:line="240" w:lineRule="auto"/>
        <w:rPr>
          <w:rFonts w:ascii="Courier New" w:eastAsia="Courier New" w:hAnsi="Courier New" w:cs="Courier New"/>
          <w:color w:val="000000"/>
          <w:sz w:val="0"/>
          <w:szCs w:val="0"/>
          <w:lang w:eastAsia="ru-RU"/>
        </w:rPr>
      </w:pPr>
      <w:r>
        <w:rPr>
          <w:rFonts w:ascii="Courier New" w:eastAsia="Courier New" w:hAnsi="Courier New" w:cs="Courier New"/>
          <w:noProof/>
          <w:color w:val="000000"/>
          <w:sz w:val="24"/>
          <w:szCs w:val="24"/>
          <w:lang w:eastAsia="ru-RU"/>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489585</wp:posOffset>
            </wp:positionV>
            <wp:extent cx="6172200" cy="7467600"/>
            <wp:effectExtent l="19050" t="0" r="0" b="0"/>
            <wp:wrapThrough wrapText="bothSides">
              <wp:wrapPolygon edited="0">
                <wp:start x="-67" y="0"/>
                <wp:lineTo x="-67" y="21545"/>
                <wp:lineTo x="21600" y="21545"/>
                <wp:lineTo x="21600" y="0"/>
                <wp:lineTo x="-67" y="0"/>
              </wp:wrapPolygon>
            </wp:wrapThrough>
            <wp:docPr id="1" name="Рисунок 1" descr="G:\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7467600"/>
                    </a:xfrm>
                    <a:prstGeom prst="rect">
                      <a:avLst/>
                    </a:prstGeom>
                    <a:noFill/>
                    <a:ln>
                      <a:noFill/>
                    </a:ln>
                  </pic:spPr>
                </pic:pic>
              </a:graphicData>
            </a:graphic>
          </wp:anchor>
        </w:drawing>
      </w:r>
    </w:p>
    <w:p w:rsidR="005A3C28" w:rsidRPr="00EF099C" w:rsidRDefault="00EF099C" w:rsidP="00EF099C">
      <w:pPr>
        <w:tabs>
          <w:tab w:val="left" w:pos="4089"/>
        </w:tabs>
        <w:jc w:val="center"/>
        <w:rPr>
          <w:rFonts w:ascii="Times New Roman" w:eastAsia="Times New Roman" w:hAnsi="Times New Roman" w:cs="Times New Roman"/>
          <w:b/>
          <w:sz w:val="28"/>
          <w:szCs w:val="28"/>
          <w:lang w:eastAsia="ru-RU"/>
        </w:rPr>
      </w:pPr>
      <w:r w:rsidRPr="00EF099C">
        <w:rPr>
          <w:rFonts w:ascii="Times New Roman" w:eastAsia="Times New Roman" w:hAnsi="Times New Roman" w:cs="Times New Roman"/>
          <w:b/>
          <w:sz w:val="28"/>
          <w:szCs w:val="28"/>
          <w:lang w:eastAsia="ru-RU"/>
        </w:rPr>
        <w:t>ПЛАН ПРОСТРАНСТВА СПОРТИВНОГО ЗАЛА</w:t>
      </w:r>
    </w:p>
    <w:p w:rsidR="00EF099C" w:rsidRDefault="006A36A3" w:rsidP="00E56DF8">
      <w:pPr>
        <w:tabs>
          <w:tab w:val="left" w:pos="408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спортивного зала составляет</w:t>
      </w:r>
      <w:r w:rsidR="00817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A36A3">
        <w:rPr>
          <w:rFonts w:ascii="Times New Roman" w:eastAsia="Times New Roman" w:hAnsi="Times New Roman" w:cs="Times New Roman"/>
          <w:b/>
          <w:sz w:val="28"/>
          <w:szCs w:val="28"/>
          <w:lang w:eastAsia="ru-RU"/>
        </w:rPr>
        <w:t>68,3 м</w:t>
      </w:r>
    </w:p>
    <w:p w:rsidR="00EF099C" w:rsidRDefault="00EF099C" w:rsidP="00E56DF8">
      <w:pPr>
        <w:tabs>
          <w:tab w:val="left" w:pos="4089"/>
        </w:tabs>
        <w:rPr>
          <w:rFonts w:ascii="Times New Roman" w:eastAsia="Times New Roman" w:hAnsi="Times New Roman" w:cs="Times New Roman"/>
          <w:sz w:val="28"/>
          <w:szCs w:val="28"/>
          <w:lang w:eastAsia="ru-RU"/>
        </w:rPr>
      </w:pPr>
    </w:p>
    <w:p w:rsidR="00EF099C" w:rsidRDefault="00EF099C" w:rsidP="00E56DF8">
      <w:pPr>
        <w:tabs>
          <w:tab w:val="left" w:pos="4089"/>
        </w:tabs>
        <w:rPr>
          <w:rFonts w:ascii="Times New Roman" w:eastAsia="Times New Roman" w:hAnsi="Times New Roman" w:cs="Times New Roman"/>
          <w:sz w:val="28"/>
          <w:szCs w:val="28"/>
          <w:lang w:eastAsia="ru-RU"/>
        </w:rPr>
      </w:pPr>
    </w:p>
    <w:p w:rsidR="00EF099C" w:rsidRPr="00EF099C" w:rsidRDefault="00EF099C" w:rsidP="00EF099C">
      <w:pPr>
        <w:tabs>
          <w:tab w:val="left" w:pos="4089"/>
        </w:tabs>
        <w:jc w:val="center"/>
        <w:rPr>
          <w:rFonts w:ascii="Times New Roman" w:eastAsia="Times New Roman" w:hAnsi="Times New Roman" w:cs="Times New Roman"/>
          <w:b/>
          <w:sz w:val="28"/>
          <w:szCs w:val="28"/>
          <w:lang w:eastAsia="ru-RU"/>
        </w:rPr>
      </w:pPr>
      <w:r w:rsidRPr="00EF099C">
        <w:rPr>
          <w:rFonts w:ascii="Times New Roman" w:eastAsia="Times New Roman" w:hAnsi="Times New Roman" w:cs="Times New Roman"/>
          <w:b/>
          <w:sz w:val="28"/>
          <w:szCs w:val="28"/>
          <w:lang w:eastAsia="ru-RU"/>
        </w:rPr>
        <w:lastRenderedPageBreak/>
        <w:t>УСЛОВНЫЕ ОБОЗНАЧЕНИЯ</w:t>
      </w:r>
    </w:p>
    <w:p w:rsidR="005562B1" w:rsidRDefault="005562B1" w:rsidP="005562B1">
      <w:pPr>
        <w:tabs>
          <w:tab w:val="left" w:pos="4089"/>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Pr="005562B1">
        <w:rPr>
          <w:rFonts w:ascii="Times New Roman" w:eastAsia="Times New Roman" w:hAnsi="Times New Roman" w:cs="Times New Roman"/>
          <w:sz w:val="28"/>
          <w:szCs w:val="28"/>
          <w:lang w:eastAsia="ru-RU"/>
        </w:rPr>
        <w:t>- Стеллаж</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562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3-4-9 - </w:t>
      </w:r>
      <w:r w:rsidRPr="005562B1">
        <w:rPr>
          <w:rFonts w:ascii="Times New Roman" w:eastAsia="Times New Roman" w:hAnsi="Times New Roman" w:cs="Times New Roman"/>
          <w:sz w:val="28"/>
          <w:szCs w:val="28"/>
          <w:lang w:eastAsia="ru-RU"/>
        </w:rPr>
        <w:t xml:space="preserve"> Гимнастическая скамейка</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Шведская стенка</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6-7-11-12 – Баскетбольное кольцо</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 Спортивный уголок</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Пианино</w:t>
      </w: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 Тренажер </w:t>
      </w:r>
      <w:r w:rsidR="002705DC">
        <w:rPr>
          <w:rFonts w:ascii="Times New Roman" w:eastAsia="Times New Roman" w:hAnsi="Times New Roman" w:cs="Times New Roman"/>
          <w:sz w:val="28"/>
          <w:szCs w:val="28"/>
          <w:lang w:eastAsia="ru-RU"/>
        </w:rPr>
        <w:t>– Беговая дорожка</w:t>
      </w:r>
    </w:p>
    <w:p w:rsidR="002705DC" w:rsidRDefault="002705DC"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 Велотренажер </w:t>
      </w:r>
    </w:p>
    <w:p w:rsidR="002705DC" w:rsidRDefault="002705DC" w:rsidP="005562B1">
      <w:pPr>
        <w:tabs>
          <w:tab w:val="left" w:pos="40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Батут</w:t>
      </w:r>
    </w:p>
    <w:p w:rsidR="002705DC" w:rsidRPr="005562B1" w:rsidRDefault="002705DC" w:rsidP="005562B1">
      <w:pPr>
        <w:tabs>
          <w:tab w:val="left" w:pos="4089"/>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16 </w:t>
      </w:r>
      <w:r w:rsidR="005C3BE2">
        <w:rPr>
          <w:rFonts w:ascii="Times New Roman" w:eastAsia="Times New Roman" w:hAnsi="Times New Roman" w:cs="Times New Roman"/>
          <w:sz w:val="28"/>
          <w:szCs w:val="28"/>
          <w:lang w:eastAsia="ru-RU"/>
        </w:rPr>
        <w:t>–</w:t>
      </w:r>
      <w:r w:rsidR="00D50FE6">
        <w:rPr>
          <w:rFonts w:ascii="Times New Roman" w:eastAsia="Times New Roman" w:hAnsi="Times New Roman" w:cs="Times New Roman"/>
          <w:sz w:val="28"/>
          <w:szCs w:val="28"/>
          <w:lang w:eastAsia="ru-RU"/>
        </w:rPr>
        <w:t xml:space="preserve"> Т</w:t>
      </w:r>
      <w:bookmarkStart w:id="0" w:name="_GoBack"/>
      <w:bookmarkEnd w:id="0"/>
      <w:r w:rsidR="00D50FE6">
        <w:rPr>
          <w:rFonts w:ascii="Times New Roman" w:eastAsia="Times New Roman" w:hAnsi="Times New Roman" w:cs="Times New Roman"/>
          <w:sz w:val="28"/>
          <w:szCs w:val="28"/>
          <w:lang w:eastAsia="ru-RU"/>
        </w:rPr>
        <w:t xml:space="preserve">ренажер гребной </w:t>
      </w:r>
    </w:p>
    <w:p w:rsidR="005562B1" w:rsidRPr="005562B1" w:rsidRDefault="005562B1" w:rsidP="005562B1">
      <w:pPr>
        <w:tabs>
          <w:tab w:val="left" w:pos="4089"/>
        </w:tabs>
        <w:spacing w:after="0" w:line="360" w:lineRule="auto"/>
        <w:ind w:left="360"/>
        <w:jc w:val="both"/>
        <w:rPr>
          <w:rFonts w:ascii="Times New Roman" w:eastAsia="Times New Roman" w:hAnsi="Times New Roman" w:cs="Times New Roman"/>
          <w:b/>
          <w:sz w:val="28"/>
          <w:szCs w:val="28"/>
          <w:lang w:eastAsia="ru-RU"/>
        </w:rPr>
      </w:pPr>
    </w:p>
    <w:p w:rsidR="005562B1" w:rsidRPr="005562B1" w:rsidRDefault="005562B1" w:rsidP="005562B1">
      <w:pPr>
        <w:tabs>
          <w:tab w:val="left" w:pos="4089"/>
        </w:tabs>
        <w:spacing w:after="0" w:line="360" w:lineRule="auto"/>
        <w:jc w:val="both"/>
        <w:rPr>
          <w:rFonts w:ascii="Times New Roman" w:eastAsia="Times New Roman" w:hAnsi="Times New Roman" w:cs="Times New Roman"/>
          <w:b/>
          <w:sz w:val="28"/>
          <w:szCs w:val="28"/>
          <w:lang w:eastAsia="ru-RU"/>
        </w:rPr>
      </w:pP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p>
    <w:p w:rsidR="005562B1" w:rsidRDefault="005562B1" w:rsidP="005562B1">
      <w:pPr>
        <w:tabs>
          <w:tab w:val="left" w:pos="4089"/>
        </w:tabs>
        <w:spacing w:after="0" w:line="360" w:lineRule="auto"/>
        <w:jc w:val="both"/>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5562B1" w:rsidRDefault="005562B1" w:rsidP="00E56DF8">
      <w:pPr>
        <w:tabs>
          <w:tab w:val="left" w:pos="4089"/>
        </w:tabs>
        <w:rPr>
          <w:rFonts w:ascii="Times New Roman" w:eastAsia="Times New Roman" w:hAnsi="Times New Roman" w:cs="Times New Roman"/>
          <w:sz w:val="28"/>
          <w:szCs w:val="28"/>
          <w:lang w:eastAsia="ru-RU"/>
        </w:rPr>
      </w:pPr>
    </w:p>
    <w:p w:rsidR="006A36A3" w:rsidRDefault="006A36A3" w:rsidP="00E56DF8">
      <w:pPr>
        <w:tabs>
          <w:tab w:val="left" w:pos="4089"/>
        </w:tabs>
        <w:rPr>
          <w:rFonts w:ascii="Times New Roman" w:eastAsia="Times New Roman" w:hAnsi="Times New Roman" w:cs="Times New Roman"/>
          <w:sz w:val="28"/>
          <w:szCs w:val="28"/>
          <w:lang w:eastAsia="ru-RU"/>
        </w:rPr>
      </w:pPr>
    </w:p>
    <w:p w:rsidR="00BE2412" w:rsidRPr="00E56DF8" w:rsidRDefault="00BE2412" w:rsidP="00E56DF8">
      <w:pPr>
        <w:tabs>
          <w:tab w:val="left" w:pos="4089"/>
        </w:tabs>
        <w:rPr>
          <w:rFonts w:ascii="Times New Roman" w:eastAsia="Times New Roman" w:hAnsi="Times New Roman" w:cs="Times New Roman"/>
          <w:sz w:val="28"/>
          <w:szCs w:val="28"/>
          <w:lang w:eastAsia="ru-RU"/>
        </w:rPr>
      </w:pPr>
    </w:p>
    <w:tbl>
      <w:tblPr>
        <w:tblStyle w:val="1"/>
        <w:tblW w:w="0" w:type="auto"/>
        <w:tblInd w:w="534" w:type="dxa"/>
        <w:tblLook w:val="04A0"/>
      </w:tblPr>
      <w:tblGrid>
        <w:gridCol w:w="675"/>
        <w:gridCol w:w="8080"/>
      </w:tblGrid>
      <w:tr w:rsidR="00E56DF8" w:rsidRPr="006A36A3" w:rsidTr="006A36A3">
        <w:tc>
          <w:tcPr>
            <w:tcW w:w="8755" w:type="dxa"/>
            <w:gridSpan w:val="2"/>
          </w:tcPr>
          <w:p w:rsidR="00E56DF8" w:rsidRPr="006A36A3" w:rsidRDefault="00E323A8" w:rsidP="006A36A3">
            <w:pPr>
              <w:tabs>
                <w:tab w:val="left" w:pos="4089"/>
              </w:tabs>
              <w:jc w:val="center"/>
              <w:rPr>
                <w:rFonts w:ascii="Times New Roman" w:hAnsi="Times New Roman" w:cs="Times New Roman"/>
                <w:b/>
                <w:sz w:val="28"/>
                <w:szCs w:val="28"/>
              </w:rPr>
            </w:pPr>
            <w:r w:rsidRPr="006A36A3">
              <w:rPr>
                <w:rFonts w:ascii="Times New Roman" w:hAnsi="Times New Roman" w:cs="Times New Roman"/>
                <w:b/>
                <w:sz w:val="28"/>
                <w:szCs w:val="28"/>
              </w:rPr>
              <w:lastRenderedPageBreak/>
              <w:t>Инвентарь и атрибуты</w:t>
            </w:r>
            <w:r w:rsidR="00434BF3" w:rsidRPr="006A36A3">
              <w:rPr>
                <w:rFonts w:ascii="Times New Roman" w:hAnsi="Times New Roman" w:cs="Times New Roman"/>
                <w:b/>
                <w:sz w:val="28"/>
                <w:szCs w:val="28"/>
              </w:rPr>
              <w:t xml:space="preserve"> для подвижных игр</w:t>
            </w:r>
          </w:p>
        </w:tc>
      </w:tr>
      <w:tr w:rsidR="00E56DF8" w:rsidRPr="006A36A3" w:rsidTr="006A36A3">
        <w:tc>
          <w:tcPr>
            <w:tcW w:w="675" w:type="dxa"/>
          </w:tcPr>
          <w:p w:rsidR="00E56DF8" w:rsidRPr="006A36A3" w:rsidRDefault="00E56DF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w:t>
            </w:r>
          </w:p>
          <w:p w:rsidR="00E56DF8" w:rsidRPr="006A36A3" w:rsidRDefault="00E56DF8" w:rsidP="006A36A3">
            <w:pPr>
              <w:tabs>
                <w:tab w:val="left" w:pos="4089"/>
              </w:tabs>
              <w:rPr>
                <w:rFonts w:ascii="Times New Roman" w:hAnsi="Times New Roman" w:cs="Times New Roman"/>
                <w:sz w:val="28"/>
                <w:szCs w:val="28"/>
              </w:rPr>
            </w:pPr>
            <w:proofErr w:type="gramStart"/>
            <w:r w:rsidRPr="006A36A3">
              <w:rPr>
                <w:rFonts w:ascii="Times New Roman" w:hAnsi="Times New Roman" w:cs="Times New Roman"/>
                <w:sz w:val="28"/>
                <w:szCs w:val="28"/>
              </w:rPr>
              <w:t>п</w:t>
            </w:r>
            <w:proofErr w:type="gramEnd"/>
            <w:r w:rsidRPr="006A36A3">
              <w:rPr>
                <w:rFonts w:ascii="Times New Roman" w:hAnsi="Times New Roman" w:cs="Times New Roman"/>
                <w:sz w:val="28"/>
                <w:szCs w:val="28"/>
              </w:rPr>
              <w:t>/п</w:t>
            </w:r>
          </w:p>
        </w:tc>
        <w:tc>
          <w:tcPr>
            <w:tcW w:w="8080" w:type="dxa"/>
          </w:tcPr>
          <w:p w:rsidR="00E56DF8" w:rsidRPr="006A36A3" w:rsidRDefault="00E56DF8" w:rsidP="006A36A3">
            <w:pPr>
              <w:tabs>
                <w:tab w:val="left" w:pos="4089"/>
              </w:tabs>
              <w:jc w:val="center"/>
              <w:rPr>
                <w:rFonts w:ascii="Times New Roman" w:hAnsi="Times New Roman" w:cs="Times New Roman"/>
                <w:sz w:val="28"/>
                <w:szCs w:val="28"/>
              </w:rPr>
            </w:pPr>
            <w:r w:rsidRPr="006A36A3">
              <w:rPr>
                <w:rFonts w:ascii="Times New Roman" w:hAnsi="Times New Roman" w:cs="Times New Roman"/>
                <w:sz w:val="28"/>
                <w:szCs w:val="28"/>
              </w:rPr>
              <w:t>Наименование</w:t>
            </w:r>
          </w:p>
        </w:tc>
      </w:tr>
      <w:tr w:rsidR="00E56DF8" w:rsidRPr="006A36A3" w:rsidTr="006A36A3">
        <w:tc>
          <w:tcPr>
            <w:tcW w:w="675" w:type="dxa"/>
          </w:tcPr>
          <w:p w:rsidR="00E56DF8" w:rsidRPr="006A36A3" w:rsidRDefault="00D8344E"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1.</w:t>
            </w:r>
          </w:p>
        </w:tc>
        <w:tc>
          <w:tcPr>
            <w:tcW w:w="8080" w:type="dxa"/>
          </w:tcPr>
          <w:p w:rsidR="00E56DF8" w:rsidRPr="006A36A3" w:rsidRDefault="0006088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М</w:t>
            </w:r>
            <w:r w:rsidR="00D8344E" w:rsidRPr="006A36A3">
              <w:rPr>
                <w:rFonts w:ascii="Times New Roman" w:hAnsi="Times New Roman" w:cs="Times New Roman"/>
                <w:sz w:val="28"/>
                <w:szCs w:val="28"/>
              </w:rPr>
              <w:t>ячи</w:t>
            </w:r>
            <w:r w:rsidRPr="006A36A3">
              <w:rPr>
                <w:rFonts w:ascii="Times New Roman" w:hAnsi="Times New Roman" w:cs="Times New Roman"/>
                <w:sz w:val="28"/>
                <w:szCs w:val="28"/>
              </w:rPr>
              <w:t xml:space="preserve"> резиновые малые</w:t>
            </w:r>
          </w:p>
        </w:tc>
      </w:tr>
      <w:tr w:rsidR="00D8344E" w:rsidRPr="006A36A3" w:rsidTr="006A36A3">
        <w:tc>
          <w:tcPr>
            <w:tcW w:w="675" w:type="dxa"/>
          </w:tcPr>
          <w:p w:rsidR="00D8344E" w:rsidRPr="006A36A3" w:rsidRDefault="00D8344E"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2.</w:t>
            </w:r>
          </w:p>
        </w:tc>
        <w:tc>
          <w:tcPr>
            <w:tcW w:w="8080" w:type="dxa"/>
          </w:tcPr>
          <w:p w:rsidR="00D8344E" w:rsidRPr="006A36A3" w:rsidRDefault="0006088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М</w:t>
            </w:r>
            <w:r w:rsidR="00D8344E" w:rsidRPr="006A36A3">
              <w:rPr>
                <w:rFonts w:ascii="Times New Roman" w:hAnsi="Times New Roman" w:cs="Times New Roman"/>
                <w:sz w:val="28"/>
                <w:szCs w:val="28"/>
              </w:rPr>
              <w:t>ячи</w:t>
            </w:r>
            <w:r w:rsidR="00191DAD" w:rsidRPr="006A36A3">
              <w:rPr>
                <w:rFonts w:ascii="Times New Roman" w:hAnsi="Times New Roman" w:cs="Times New Roman"/>
                <w:sz w:val="28"/>
                <w:szCs w:val="28"/>
              </w:rPr>
              <w:t>резиновые большие</w:t>
            </w:r>
          </w:p>
        </w:tc>
      </w:tr>
      <w:tr w:rsidR="00D8344E" w:rsidRPr="006A36A3" w:rsidTr="006A36A3">
        <w:tc>
          <w:tcPr>
            <w:tcW w:w="675" w:type="dxa"/>
          </w:tcPr>
          <w:p w:rsidR="00D8344E" w:rsidRPr="006A36A3" w:rsidRDefault="00D8344E"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3.</w:t>
            </w:r>
          </w:p>
        </w:tc>
        <w:tc>
          <w:tcPr>
            <w:tcW w:w="8080" w:type="dxa"/>
          </w:tcPr>
          <w:p w:rsidR="00D8344E" w:rsidRPr="006A36A3" w:rsidRDefault="00D8344E"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Скакалки </w:t>
            </w:r>
          </w:p>
        </w:tc>
      </w:tr>
      <w:tr w:rsidR="00D8344E" w:rsidRPr="006A36A3" w:rsidTr="006A36A3">
        <w:tc>
          <w:tcPr>
            <w:tcW w:w="675" w:type="dxa"/>
          </w:tcPr>
          <w:p w:rsidR="00D8344E" w:rsidRPr="006A36A3" w:rsidRDefault="00D8344E"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4.</w:t>
            </w:r>
          </w:p>
        </w:tc>
        <w:tc>
          <w:tcPr>
            <w:tcW w:w="8080"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Обручи</w:t>
            </w:r>
          </w:p>
        </w:tc>
      </w:tr>
      <w:tr w:rsidR="00E323A8" w:rsidRPr="006A36A3" w:rsidTr="006A36A3">
        <w:tc>
          <w:tcPr>
            <w:tcW w:w="675"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5.</w:t>
            </w:r>
          </w:p>
        </w:tc>
        <w:tc>
          <w:tcPr>
            <w:tcW w:w="8080"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Шапочки </w:t>
            </w:r>
            <w:r w:rsidR="00060888" w:rsidRPr="006A36A3">
              <w:rPr>
                <w:rFonts w:ascii="Times New Roman" w:hAnsi="Times New Roman" w:cs="Times New Roman"/>
                <w:sz w:val="28"/>
                <w:szCs w:val="28"/>
              </w:rPr>
              <w:t>с</w:t>
            </w:r>
            <w:r w:rsidRPr="006A36A3">
              <w:rPr>
                <w:rFonts w:ascii="Times New Roman" w:hAnsi="Times New Roman" w:cs="Times New Roman"/>
                <w:sz w:val="28"/>
                <w:szCs w:val="28"/>
              </w:rPr>
              <w:t xml:space="preserve"> персонажами</w:t>
            </w:r>
            <w:r w:rsidR="00060888" w:rsidRPr="006A36A3">
              <w:rPr>
                <w:rFonts w:ascii="Times New Roman" w:hAnsi="Times New Roman" w:cs="Times New Roman"/>
                <w:sz w:val="28"/>
                <w:szCs w:val="28"/>
              </w:rPr>
              <w:t xml:space="preserve"> (животные, насекомые)</w:t>
            </w:r>
            <w:r w:rsidR="00B20136" w:rsidRPr="006A36A3">
              <w:rPr>
                <w:rFonts w:ascii="Times New Roman" w:hAnsi="Times New Roman" w:cs="Times New Roman"/>
                <w:sz w:val="28"/>
                <w:szCs w:val="28"/>
              </w:rPr>
              <w:t>, и др.</w:t>
            </w:r>
          </w:p>
        </w:tc>
      </w:tr>
      <w:tr w:rsidR="00191DAD" w:rsidRPr="006A36A3" w:rsidTr="006A36A3">
        <w:tc>
          <w:tcPr>
            <w:tcW w:w="675"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6.</w:t>
            </w:r>
          </w:p>
        </w:tc>
        <w:tc>
          <w:tcPr>
            <w:tcW w:w="8080"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Короткие ленточки</w:t>
            </w:r>
          </w:p>
        </w:tc>
      </w:tr>
      <w:tr w:rsidR="00723B30" w:rsidRPr="006A36A3" w:rsidTr="006A36A3">
        <w:tc>
          <w:tcPr>
            <w:tcW w:w="675" w:type="dxa"/>
          </w:tcPr>
          <w:p w:rsidR="00723B30" w:rsidRPr="006A36A3" w:rsidRDefault="00723B3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7.</w:t>
            </w:r>
          </w:p>
        </w:tc>
        <w:tc>
          <w:tcPr>
            <w:tcW w:w="8080" w:type="dxa"/>
          </w:tcPr>
          <w:p w:rsidR="00723B30" w:rsidRPr="006A36A3" w:rsidRDefault="00723B3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Игра «Городки»</w:t>
            </w:r>
          </w:p>
        </w:tc>
      </w:tr>
    </w:tbl>
    <w:p w:rsidR="00E56DF8" w:rsidRPr="006A36A3" w:rsidRDefault="00E56DF8" w:rsidP="006A36A3">
      <w:pPr>
        <w:spacing w:line="240" w:lineRule="auto"/>
        <w:rPr>
          <w:rFonts w:ascii="Times New Roman" w:eastAsia="Times New Roman" w:hAnsi="Times New Roman" w:cs="Times New Roman"/>
          <w:sz w:val="28"/>
          <w:szCs w:val="28"/>
          <w:lang w:eastAsia="ru-RU"/>
        </w:rPr>
      </w:pPr>
    </w:p>
    <w:tbl>
      <w:tblPr>
        <w:tblStyle w:val="1"/>
        <w:tblW w:w="0" w:type="auto"/>
        <w:tblInd w:w="534" w:type="dxa"/>
        <w:tblLook w:val="04A0"/>
      </w:tblPr>
      <w:tblGrid>
        <w:gridCol w:w="675"/>
        <w:gridCol w:w="8080"/>
      </w:tblGrid>
      <w:tr w:rsidR="00E56DF8" w:rsidRPr="006A36A3" w:rsidTr="006A36A3">
        <w:tc>
          <w:tcPr>
            <w:tcW w:w="8755" w:type="dxa"/>
            <w:gridSpan w:val="2"/>
          </w:tcPr>
          <w:p w:rsidR="00E56DF8" w:rsidRPr="006A36A3" w:rsidRDefault="00434BF3" w:rsidP="006A36A3">
            <w:pPr>
              <w:tabs>
                <w:tab w:val="left" w:pos="4089"/>
              </w:tabs>
              <w:jc w:val="center"/>
              <w:rPr>
                <w:rFonts w:ascii="Times New Roman" w:hAnsi="Times New Roman" w:cs="Times New Roman"/>
                <w:b/>
                <w:sz w:val="28"/>
                <w:szCs w:val="28"/>
              </w:rPr>
            </w:pPr>
            <w:r w:rsidRPr="006A36A3">
              <w:rPr>
                <w:rFonts w:ascii="Times New Roman" w:hAnsi="Times New Roman" w:cs="Times New Roman"/>
                <w:b/>
                <w:sz w:val="28"/>
                <w:szCs w:val="28"/>
              </w:rPr>
              <w:t>Оборудование для проведения гимнастики</w:t>
            </w:r>
          </w:p>
        </w:tc>
      </w:tr>
      <w:tr w:rsidR="00E56DF8" w:rsidRPr="006A36A3" w:rsidTr="006A36A3">
        <w:tc>
          <w:tcPr>
            <w:tcW w:w="675" w:type="dxa"/>
          </w:tcPr>
          <w:p w:rsidR="00E56DF8" w:rsidRPr="006A36A3" w:rsidRDefault="00E56DF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w:t>
            </w:r>
          </w:p>
          <w:p w:rsidR="00E56DF8" w:rsidRPr="006A36A3" w:rsidRDefault="00E56DF8" w:rsidP="006A36A3">
            <w:pPr>
              <w:tabs>
                <w:tab w:val="left" w:pos="4089"/>
              </w:tabs>
              <w:rPr>
                <w:rFonts w:ascii="Times New Roman" w:hAnsi="Times New Roman" w:cs="Times New Roman"/>
                <w:sz w:val="28"/>
                <w:szCs w:val="28"/>
              </w:rPr>
            </w:pPr>
            <w:proofErr w:type="gramStart"/>
            <w:r w:rsidRPr="006A36A3">
              <w:rPr>
                <w:rFonts w:ascii="Times New Roman" w:hAnsi="Times New Roman" w:cs="Times New Roman"/>
                <w:sz w:val="28"/>
                <w:szCs w:val="28"/>
              </w:rPr>
              <w:t>п</w:t>
            </w:r>
            <w:proofErr w:type="gramEnd"/>
            <w:r w:rsidRPr="006A36A3">
              <w:rPr>
                <w:rFonts w:ascii="Times New Roman" w:hAnsi="Times New Roman" w:cs="Times New Roman"/>
                <w:sz w:val="28"/>
                <w:szCs w:val="28"/>
              </w:rPr>
              <w:t>/п</w:t>
            </w:r>
          </w:p>
        </w:tc>
        <w:tc>
          <w:tcPr>
            <w:tcW w:w="8080" w:type="dxa"/>
          </w:tcPr>
          <w:p w:rsidR="00E56DF8" w:rsidRPr="006A36A3" w:rsidRDefault="00E56DF8" w:rsidP="006A36A3">
            <w:pPr>
              <w:tabs>
                <w:tab w:val="left" w:pos="4089"/>
              </w:tabs>
              <w:jc w:val="center"/>
              <w:rPr>
                <w:rFonts w:ascii="Times New Roman" w:hAnsi="Times New Roman" w:cs="Times New Roman"/>
                <w:sz w:val="28"/>
                <w:szCs w:val="28"/>
              </w:rPr>
            </w:pPr>
            <w:r w:rsidRPr="006A36A3">
              <w:rPr>
                <w:rFonts w:ascii="Times New Roman" w:hAnsi="Times New Roman" w:cs="Times New Roman"/>
                <w:sz w:val="28"/>
                <w:szCs w:val="28"/>
              </w:rPr>
              <w:t>Наименование</w:t>
            </w:r>
          </w:p>
        </w:tc>
      </w:tr>
      <w:tr w:rsidR="00E56DF8" w:rsidRPr="006A36A3" w:rsidTr="006A36A3">
        <w:tc>
          <w:tcPr>
            <w:tcW w:w="675" w:type="dxa"/>
          </w:tcPr>
          <w:p w:rsidR="00E56DF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1.</w:t>
            </w:r>
          </w:p>
        </w:tc>
        <w:tc>
          <w:tcPr>
            <w:tcW w:w="8080" w:type="dxa"/>
          </w:tcPr>
          <w:p w:rsidR="00E56DF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Гимнастические скамейки</w:t>
            </w:r>
          </w:p>
        </w:tc>
      </w:tr>
      <w:tr w:rsidR="00E323A8" w:rsidRPr="006A36A3" w:rsidTr="006A36A3">
        <w:tc>
          <w:tcPr>
            <w:tcW w:w="675"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2.</w:t>
            </w:r>
          </w:p>
        </w:tc>
        <w:tc>
          <w:tcPr>
            <w:tcW w:w="8080"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Шведская стенка</w:t>
            </w:r>
          </w:p>
        </w:tc>
      </w:tr>
      <w:tr w:rsidR="00E323A8" w:rsidRPr="006A36A3" w:rsidTr="006A36A3">
        <w:tc>
          <w:tcPr>
            <w:tcW w:w="675"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3.</w:t>
            </w:r>
          </w:p>
        </w:tc>
        <w:tc>
          <w:tcPr>
            <w:tcW w:w="8080" w:type="dxa"/>
          </w:tcPr>
          <w:p w:rsidR="00E323A8" w:rsidRPr="006A36A3" w:rsidRDefault="00E323A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Гимнастические маты </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4.</w:t>
            </w:r>
          </w:p>
        </w:tc>
        <w:tc>
          <w:tcPr>
            <w:tcW w:w="8080" w:type="dxa"/>
          </w:tcPr>
          <w:p w:rsidR="00C33C6B" w:rsidRPr="006A36A3" w:rsidRDefault="003E1CB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Спортивный набор </w:t>
            </w:r>
            <w:r w:rsidR="00C33C6B" w:rsidRPr="006A36A3">
              <w:rPr>
                <w:rFonts w:ascii="Times New Roman" w:hAnsi="Times New Roman" w:cs="Times New Roman"/>
                <w:sz w:val="28"/>
                <w:szCs w:val="28"/>
              </w:rPr>
              <w:t xml:space="preserve"> «Геркулес»</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5.</w:t>
            </w:r>
          </w:p>
        </w:tc>
        <w:tc>
          <w:tcPr>
            <w:tcW w:w="8080"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Гантели </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6.</w:t>
            </w:r>
          </w:p>
        </w:tc>
        <w:tc>
          <w:tcPr>
            <w:tcW w:w="8080"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Мячи </w:t>
            </w:r>
            <w:r w:rsidR="005562B1" w:rsidRPr="006A36A3">
              <w:rPr>
                <w:rFonts w:ascii="Times New Roman" w:hAnsi="Times New Roman" w:cs="Times New Roman"/>
                <w:sz w:val="28"/>
                <w:szCs w:val="28"/>
              </w:rPr>
              <w:t xml:space="preserve">маленькие </w:t>
            </w:r>
            <w:r w:rsidRPr="006A36A3">
              <w:rPr>
                <w:rFonts w:ascii="Times New Roman" w:hAnsi="Times New Roman" w:cs="Times New Roman"/>
                <w:sz w:val="28"/>
                <w:szCs w:val="28"/>
              </w:rPr>
              <w:t>пластмассовые (разного цвета)</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7.</w:t>
            </w:r>
          </w:p>
        </w:tc>
        <w:tc>
          <w:tcPr>
            <w:tcW w:w="8080"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Обручи </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8.</w:t>
            </w:r>
          </w:p>
        </w:tc>
        <w:tc>
          <w:tcPr>
            <w:tcW w:w="8080"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Массажные дорожки</w:t>
            </w:r>
          </w:p>
        </w:tc>
      </w:tr>
      <w:tr w:rsidR="00C33C6B" w:rsidRPr="006A36A3" w:rsidTr="006A36A3">
        <w:tc>
          <w:tcPr>
            <w:tcW w:w="675" w:type="dxa"/>
          </w:tcPr>
          <w:p w:rsidR="00C33C6B" w:rsidRPr="006A36A3" w:rsidRDefault="00C33C6B"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9.</w:t>
            </w:r>
          </w:p>
        </w:tc>
        <w:tc>
          <w:tcPr>
            <w:tcW w:w="8080" w:type="dxa"/>
          </w:tcPr>
          <w:p w:rsidR="00C33C6B" w:rsidRPr="006A36A3" w:rsidRDefault="003E1CB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Гимнастические палки</w:t>
            </w:r>
          </w:p>
        </w:tc>
      </w:tr>
      <w:tr w:rsidR="003E1CB0" w:rsidRPr="006A36A3" w:rsidTr="006A36A3">
        <w:tc>
          <w:tcPr>
            <w:tcW w:w="675" w:type="dxa"/>
          </w:tcPr>
          <w:p w:rsidR="003E1CB0" w:rsidRPr="006A36A3" w:rsidRDefault="003E1CB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10.</w:t>
            </w:r>
          </w:p>
        </w:tc>
        <w:tc>
          <w:tcPr>
            <w:tcW w:w="8080" w:type="dxa"/>
          </w:tcPr>
          <w:p w:rsidR="003E1CB0" w:rsidRPr="006A36A3" w:rsidRDefault="003E1CB0"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Спортивный уголок (лестница, канат, кольца).</w:t>
            </w:r>
          </w:p>
        </w:tc>
      </w:tr>
    </w:tbl>
    <w:p w:rsidR="00E56DF8" w:rsidRPr="006A36A3" w:rsidRDefault="00E56DF8" w:rsidP="006A36A3">
      <w:pPr>
        <w:spacing w:line="240" w:lineRule="auto"/>
        <w:rPr>
          <w:rFonts w:ascii="Times New Roman" w:eastAsia="Times New Roman" w:hAnsi="Times New Roman" w:cs="Times New Roman"/>
          <w:sz w:val="28"/>
          <w:szCs w:val="28"/>
          <w:lang w:eastAsia="ru-RU"/>
        </w:rPr>
      </w:pPr>
    </w:p>
    <w:tbl>
      <w:tblPr>
        <w:tblStyle w:val="1"/>
        <w:tblW w:w="0" w:type="auto"/>
        <w:tblInd w:w="534" w:type="dxa"/>
        <w:tblLook w:val="04A0"/>
      </w:tblPr>
      <w:tblGrid>
        <w:gridCol w:w="675"/>
        <w:gridCol w:w="8080"/>
      </w:tblGrid>
      <w:tr w:rsidR="00E56DF8" w:rsidRPr="006A36A3" w:rsidTr="006A36A3">
        <w:tc>
          <w:tcPr>
            <w:tcW w:w="8755" w:type="dxa"/>
            <w:gridSpan w:val="2"/>
          </w:tcPr>
          <w:p w:rsidR="00E56DF8" w:rsidRPr="006A36A3" w:rsidRDefault="00191DAD" w:rsidP="006A36A3">
            <w:pPr>
              <w:tabs>
                <w:tab w:val="left" w:pos="4089"/>
              </w:tabs>
              <w:jc w:val="center"/>
              <w:rPr>
                <w:rFonts w:ascii="Times New Roman" w:hAnsi="Times New Roman" w:cs="Times New Roman"/>
                <w:b/>
                <w:sz w:val="28"/>
                <w:szCs w:val="28"/>
              </w:rPr>
            </w:pPr>
            <w:r w:rsidRPr="006A36A3">
              <w:rPr>
                <w:rFonts w:ascii="Times New Roman" w:hAnsi="Times New Roman" w:cs="Times New Roman"/>
                <w:b/>
                <w:sz w:val="28"/>
                <w:szCs w:val="28"/>
              </w:rPr>
              <w:t>Оборудование и инвентарь д</w:t>
            </w:r>
            <w:r w:rsidR="00434BF3" w:rsidRPr="006A36A3">
              <w:rPr>
                <w:rFonts w:ascii="Times New Roman" w:hAnsi="Times New Roman" w:cs="Times New Roman"/>
                <w:b/>
                <w:sz w:val="28"/>
                <w:szCs w:val="28"/>
              </w:rPr>
              <w:t>ля сп</w:t>
            </w:r>
            <w:r w:rsidRPr="006A36A3">
              <w:rPr>
                <w:rFonts w:ascii="Times New Roman" w:hAnsi="Times New Roman" w:cs="Times New Roman"/>
                <w:b/>
                <w:sz w:val="28"/>
                <w:szCs w:val="28"/>
              </w:rPr>
              <w:t>ортивных</w:t>
            </w:r>
            <w:r w:rsidR="00434BF3" w:rsidRPr="006A36A3">
              <w:rPr>
                <w:rFonts w:ascii="Times New Roman" w:hAnsi="Times New Roman" w:cs="Times New Roman"/>
                <w:b/>
                <w:sz w:val="28"/>
                <w:szCs w:val="28"/>
              </w:rPr>
              <w:t xml:space="preserve"> иг</w:t>
            </w:r>
            <w:r w:rsidRPr="006A36A3">
              <w:rPr>
                <w:rFonts w:ascii="Times New Roman" w:hAnsi="Times New Roman" w:cs="Times New Roman"/>
                <w:b/>
                <w:sz w:val="28"/>
                <w:szCs w:val="28"/>
              </w:rPr>
              <w:t>р</w:t>
            </w:r>
          </w:p>
        </w:tc>
      </w:tr>
      <w:tr w:rsidR="00E56DF8" w:rsidRPr="006A36A3" w:rsidTr="006A36A3">
        <w:tc>
          <w:tcPr>
            <w:tcW w:w="675" w:type="dxa"/>
          </w:tcPr>
          <w:p w:rsidR="00E56DF8" w:rsidRPr="006A36A3" w:rsidRDefault="00E56DF8"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w:t>
            </w:r>
          </w:p>
          <w:p w:rsidR="00E56DF8" w:rsidRPr="006A36A3" w:rsidRDefault="00E56DF8" w:rsidP="006A36A3">
            <w:pPr>
              <w:tabs>
                <w:tab w:val="left" w:pos="4089"/>
              </w:tabs>
              <w:rPr>
                <w:rFonts w:ascii="Times New Roman" w:hAnsi="Times New Roman" w:cs="Times New Roman"/>
                <w:sz w:val="28"/>
                <w:szCs w:val="28"/>
              </w:rPr>
            </w:pPr>
            <w:proofErr w:type="gramStart"/>
            <w:r w:rsidRPr="006A36A3">
              <w:rPr>
                <w:rFonts w:ascii="Times New Roman" w:hAnsi="Times New Roman" w:cs="Times New Roman"/>
                <w:sz w:val="28"/>
                <w:szCs w:val="28"/>
              </w:rPr>
              <w:t>п</w:t>
            </w:r>
            <w:proofErr w:type="gramEnd"/>
            <w:r w:rsidRPr="006A36A3">
              <w:rPr>
                <w:rFonts w:ascii="Times New Roman" w:hAnsi="Times New Roman" w:cs="Times New Roman"/>
                <w:sz w:val="28"/>
                <w:szCs w:val="28"/>
              </w:rPr>
              <w:t>/п</w:t>
            </w:r>
          </w:p>
        </w:tc>
        <w:tc>
          <w:tcPr>
            <w:tcW w:w="8080" w:type="dxa"/>
          </w:tcPr>
          <w:p w:rsidR="00E56DF8" w:rsidRPr="006A36A3" w:rsidRDefault="00E56DF8" w:rsidP="006A36A3">
            <w:pPr>
              <w:tabs>
                <w:tab w:val="left" w:pos="4089"/>
              </w:tabs>
              <w:jc w:val="center"/>
              <w:rPr>
                <w:rFonts w:ascii="Times New Roman" w:hAnsi="Times New Roman" w:cs="Times New Roman"/>
                <w:sz w:val="28"/>
                <w:szCs w:val="28"/>
              </w:rPr>
            </w:pPr>
            <w:r w:rsidRPr="006A36A3">
              <w:rPr>
                <w:rFonts w:ascii="Times New Roman" w:hAnsi="Times New Roman" w:cs="Times New Roman"/>
                <w:sz w:val="28"/>
                <w:szCs w:val="28"/>
              </w:rPr>
              <w:t>Наименование</w:t>
            </w:r>
          </w:p>
        </w:tc>
      </w:tr>
      <w:tr w:rsidR="00E56DF8" w:rsidRPr="006A36A3" w:rsidTr="006A36A3">
        <w:tc>
          <w:tcPr>
            <w:tcW w:w="675" w:type="dxa"/>
          </w:tcPr>
          <w:p w:rsidR="00E56DF8"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1.</w:t>
            </w:r>
          </w:p>
        </w:tc>
        <w:tc>
          <w:tcPr>
            <w:tcW w:w="8080" w:type="dxa"/>
          </w:tcPr>
          <w:p w:rsidR="00E56DF8"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Баскетбольные кольца</w:t>
            </w:r>
          </w:p>
        </w:tc>
      </w:tr>
      <w:tr w:rsidR="00191DAD" w:rsidRPr="006A36A3" w:rsidTr="006A36A3">
        <w:tc>
          <w:tcPr>
            <w:tcW w:w="675"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2.</w:t>
            </w:r>
          </w:p>
        </w:tc>
        <w:tc>
          <w:tcPr>
            <w:tcW w:w="8080"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Волейбольная сетка</w:t>
            </w:r>
          </w:p>
        </w:tc>
      </w:tr>
      <w:tr w:rsidR="00191DAD" w:rsidRPr="006A36A3" w:rsidTr="006A36A3">
        <w:tc>
          <w:tcPr>
            <w:tcW w:w="675"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3.</w:t>
            </w:r>
          </w:p>
        </w:tc>
        <w:tc>
          <w:tcPr>
            <w:tcW w:w="8080"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 xml:space="preserve">Бадминтон </w:t>
            </w:r>
          </w:p>
        </w:tc>
      </w:tr>
      <w:tr w:rsidR="00191DAD" w:rsidRPr="006A36A3" w:rsidTr="006A36A3">
        <w:tc>
          <w:tcPr>
            <w:tcW w:w="675" w:type="dxa"/>
          </w:tcPr>
          <w:p w:rsidR="00191DAD" w:rsidRPr="006A36A3" w:rsidRDefault="00191DAD"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4.</w:t>
            </w:r>
          </w:p>
        </w:tc>
        <w:tc>
          <w:tcPr>
            <w:tcW w:w="8080" w:type="dxa"/>
          </w:tcPr>
          <w:p w:rsidR="00191DAD" w:rsidRPr="006A36A3" w:rsidRDefault="00CA65BA"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Баскетбольные мячи</w:t>
            </w:r>
          </w:p>
        </w:tc>
      </w:tr>
      <w:tr w:rsidR="00CA65BA" w:rsidRPr="006A36A3" w:rsidTr="006A36A3">
        <w:tc>
          <w:tcPr>
            <w:tcW w:w="675" w:type="dxa"/>
          </w:tcPr>
          <w:p w:rsidR="00CA65BA" w:rsidRPr="006A36A3" w:rsidRDefault="00CA65BA"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5.</w:t>
            </w:r>
          </w:p>
        </w:tc>
        <w:tc>
          <w:tcPr>
            <w:tcW w:w="8080" w:type="dxa"/>
          </w:tcPr>
          <w:p w:rsidR="00CA65BA" w:rsidRPr="006A36A3" w:rsidRDefault="00CA65BA"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Футбольные мячи</w:t>
            </w:r>
          </w:p>
        </w:tc>
      </w:tr>
    </w:tbl>
    <w:p w:rsidR="00E56DF8" w:rsidRPr="006A36A3" w:rsidRDefault="00E56DF8" w:rsidP="006A36A3">
      <w:pPr>
        <w:spacing w:line="240" w:lineRule="auto"/>
        <w:rPr>
          <w:rFonts w:ascii="Times New Roman" w:eastAsia="Times New Roman" w:hAnsi="Times New Roman" w:cs="Times New Roman"/>
          <w:sz w:val="28"/>
          <w:szCs w:val="28"/>
          <w:lang w:eastAsia="ru-RU"/>
        </w:rPr>
      </w:pPr>
    </w:p>
    <w:tbl>
      <w:tblPr>
        <w:tblStyle w:val="1"/>
        <w:tblW w:w="0" w:type="auto"/>
        <w:tblInd w:w="534" w:type="dxa"/>
        <w:tblLook w:val="04A0"/>
      </w:tblPr>
      <w:tblGrid>
        <w:gridCol w:w="675"/>
        <w:gridCol w:w="8080"/>
      </w:tblGrid>
      <w:tr w:rsidR="00EF099C" w:rsidRPr="006A36A3" w:rsidTr="006A36A3">
        <w:tc>
          <w:tcPr>
            <w:tcW w:w="8755" w:type="dxa"/>
            <w:gridSpan w:val="2"/>
          </w:tcPr>
          <w:p w:rsidR="00EF099C" w:rsidRPr="006A36A3" w:rsidRDefault="00EF099C" w:rsidP="006A36A3">
            <w:pPr>
              <w:tabs>
                <w:tab w:val="left" w:pos="4089"/>
              </w:tabs>
              <w:jc w:val="center"/>
              <w:rPr>
                <w:rFonts w:ascii="Times New Roman" w:hAnsi="Times New Roman" w:cs="Times New Roman"/>
                <w:i/>
                <w:color w:val="FF0000"/>
                <w:sz w:val="28"/>
                <w:szCs w:val="28"/>
              </w:rPr>
            </w:pPr>
            <w:r w:rsidRPr="006A36A3">
              <w:rPr>
                <w:rFonts w:ascii="Times New Roman" w:hAnsi="Times New Roman" w:cs="Times New Roman"/>
                <w:b/>
                <w:sz w:val="28"/>
                <w:szCs w:val="28"/>
              </w:rPr>
              <w:t>Методическое сопровождение</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w:t>
            </w:r>
          </w:p>
        </w:tc>
        <w:tc>
          <w:tcPr>
            <w:tcW w:w="8080" w:type="dxa"/>
          </w:tcPr>
          <w:p w:rsidR="00EF099C" w:rsidRPr="006A36A3" w:rsidRDefault="00EF099C" w:rsidP="006A36A3">
            <w:pPr>
              <w:tabs>
                <w:tab w:val="left" w:pos="4089"/>
              </w:tabs>
              <w:jc w:val="center"/>
              <w:rPr>
                <w:rFonts w:ascii="Times New Roman" w:hAnsi="Times New Roman" w:cs="Times New Roman"/>
                <w:sz w:val="28"/>
                <w:szCs w:val="28"/>
              </w:rPr>
            </w:pPr>
            <w:r w:rsidRPr="006A36A3">
              <w:rPr>
                <w:rFonts w:ascii="Times New Roman" w:hAnsi="Times New Roman" w:cs="Times New Roman"/>
                <w:sz w:val="28"/>
                <w:szCs w:val="28"/>
              </w:rPr>
              <w:t>Наименование</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1.</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Картотека подвижных игр</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2.</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Картотека ОРУ</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3.</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Картотека дыхательной гимнастики</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4.</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Наглядные пособия: спортивный инвентарь, виды спорта и др.</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5.</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Схемы для круговой тренировки</w:t>
            </w:r>
          </w:p>
        </w:tc>
      </w:tr>
      <w:tr w:rsidR="00EF099C" w:rsidRPr="006A36A3" w:rsidTr="006A36A3">
        <w:tc>
          <w:tcPr>
            <w:tcW w:w="675"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6.</w:t>
            </w:r>
          </w:p>
        </w:tc>
        <w:tc>
          <w:tcPr>
            <w:tcW w:w="8080" w:type="dxa"/>
          </w:tcPr>
          <w:p w:rsidR="00EF099C" w:rsidRPr="006A36A3" w:rsidRDefault="00EF099C" w:rsidP="006A36A3">
            <w:pPr>
              <w:tabs>
                <w:tab w:val="left" w:pos="4089"/>
              </w:tabs>
              <w:rPr>
                <w:rFonts w:ascii="Times New Roman" w:hAnsi="Times New Roman" w:cs="Times New Roman"/>
                <w:sz w:val="28"/>
                <w:szCs w:val="28"/>
              </w:rPr>
            </w:pPr>
            <w:r w:rsidRPr="006A36A3">
              <w:rPr>
                <w:rFonts w:ascii="Times New Roman" w:hAnsi="Times New Roman" w:cs="Times New Roman"/>
                <w:sz w:val="28"/>
                <w:szCs w:val="28"/>
              </w:rPr>
              <w:t>Плакаты: «Зимние виды спорта», «Летние виды спорта».</w:t>
            </w:r>
          </w:p>
        </w:tc>
      </w:tr>
    </w:tbl>
    <w:p w:rsidR="00E66FAC" w:rsidRDefault="00E66FAC" w:rsidP="006A36A3">
      <w:pPr>
        <w:jc w:val="center"/>
        <w:rPr>
          <w:rFonts w:ascii="Times New Roman" w:eastAsia="Times New Roman" w:hAnsi="Times New Roman" w:cs="Times New Roman"/>
          <w:b/>
          <w:sz w:val="28"/>
          <w:szCs w:val="28"/>
          <w:lang w:eastAsia="ru-RU"/>
        </w:rPr>
      </w:pPr>
      <w:r w:rsidRPr="00E66FAC">
        <w:rPr>
          <w:rFonts w:ascii="Times New Roman" w:eastAsia="Times New Roman" w:hAnsi="Times New Roman" w:cs="Times New Roman"/>
          <w:b/>
          <w:sz w:val="28"/>
          <w:szCs w:val="28"/>
          <w:lang w:eastAsia="ru-RU"/>
        </w:rPr>
        <w:lastRenderedPageBreak/>
        <w:t>Спортивный инвентарь</w:t>
      </w:r>
    </w:p>
    <w:p w:rsidR="00B20136" w:rsidRPr="003E1CB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Спортивный набор </w:t>
      </w:r>
      <w:r w:rsidR="003E1CB0">
        <w:rPr>
          <w:rFonts w:ascii="Times New Roman" w:eastAsia="Times New Roman" w:hAnsi="Times New Roman" w:cs="Times New Roman"/>
          <w:sz w:val="28"/>
          <w:szCs w:val="28"/>
          <w:lang w:eastAsia="ru-RU"/>
        </w:rPr>
        <w:t>«Перекати поле»</w:t>
      </w:r>
      <w:r w:rsidR="006A36A3">
        <w:rPr>
          <w:rFonts w:ascii="Times New Roman" w:eastAsia="Times New Roman" w:hAnsi="Times New Roman" w:cs="Times New Roman"/>
          <w:sz w:val="28"/>
          <w:szCs w:val="28"/>
          <w:lang w:eastAsia="ru-RU"/>
        </w:rPr>
        <w:t>.</w:t>
      </w:r>
    </w:p>
    <w:p w:rsidR="003E1CB0" w:rsidRPr="003E1CB0" w:rsidRDefault="003E1CB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Мягкие модули разной формы</w:t>
      </w:r>
      <w:r w:rsidR="00723B30">
        <w:rPr>
          <w:rFonts w:ascii="Times New Roman" w:eastAsia="Times New Roman" w:hAnsi="Times New Roman" w:cs="Times New Roman"/>
          <w:sz w:val="28"/>
          <w:szCs w:val="28"/>
          <w:lang w:eastAsia="ru-RU"/>
        </w:rPr>
        <w:t xml:space="preserve"> и величины</w:t>
      </w:r>
      <w:r w:rsidR="006A36A3">
        <w:rPr>
          <w:rFonts w:ascii="Times New Roman" w:eastAsia="Times New Roman" w:hAnsi="Times New Roman" w:cs="Times New Roman"/>
          <w:sz w:val="28"/>
          <w:szCs w:val="28"/>
          <w:lang w:eastAsia="ru-RU"/>
        </w:rPr>
        <w:t>.</w:t>
      </w:r>
    </w:p>
    <w:p w:rsidR="003E1CB0" w:rsidRPr="00723B30" w:rsidRDefault="003E1CB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Мячи – «Ежи» большие</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Мячи – прыгуны</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Набивные мячи</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Теннисные мячи</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Хоккейные клюшки, шайбы</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Флажки</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Платформы</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Лыжи</w:t>
      </w:r>
      <w:r w:rsidR="006A36A3">
        <w:rPr>
          <w:rFonts w:ascii="Times New Roman" w:eastAsia="Times New Roman" w:hAnsi="Times New Roman" w:cs="Times New Roman"/>
          <w:sz w:val="28"/>
          <w:szCs w:val="28"/>
          <w:lang w:eastAsia="ru-RU"/>
        </w:rPr>
        <w:t>.</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Кубики пластмассовые разноцветные</w:t>
      </w:r>
      <w:r w:rsidR="006A36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23B30" w:rsidRPr="00723B30" w:rsidRDefault="00723B30" w:rsidP="00B20136">
      <w:pPr>
        <w:pStyle w:val="a7"/>
        <w:numPr>
          <w:ilvl w:val="0"/>
          <w:numId w:val="3"/>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Фишки</w:t>
      </w:r>
      <w:r w:rsidR="006A36A3">
        <w:rPr>
          <w:rFonts w:ascii="Times New Roman" w:eastAsia="Times New Roman" w:hAnsi="Times New Roman" w:cs="Times New Roman"/>
          <w:sz w:val="28"/>
          <w:szCs w:val="28"/>
          <w:lang w:eastAsia="ru-RU"/>
        </w:rPr>
        <w:t>.</w:t>
      </w:r>
    </w:p>
    <w:p w:rsidR="004E7E4E" w:rsidRDefault="004E7E4E" w:rsidP="004E7E4E">
      <w:pPr>
        <w:spacing w:after="0"/>
        <w:jc w:val="center"/>
        <w:rPr>
          <w:rFonts w:ascii="Times New Roman" w:eastAsia="Times New Roman" w:hAnsi="Times New Roman" w:cs="Times New Roman"/>
          <w:b/>
          <w:sz w:val="32"/>
          <w:szCs w:val="32"/>
          <w:lang w:eastAsia="ru-RU"/>
        </w:rPr>
      </w:pPr>
      <w:r w:rsidRPr="00591CED">
        <w:rPr>
          <w:rFonts w:ascii="Times New Roman" w:eastAsia="Times New Roman" w:hAnsi="Times New Roman" w:cs="Times New Roman"/>
          <w:b/>
          <w:sz w:val="32"/>
          <w:szCs w:val="32"/>
          <w:lang w:eastAsia="ru-RU"/>
        </w:rPr>
        <w:t>Методические пособия</w:t>
      </w:r>
    </w:p>
    <w:p w:rsidR="004E7E4E" w:rsidRPr="00591CED" w:rsidRDefault="004E7E4E" w:rsidP="004E7E4E">
      <w:pPr>
        <w:spacing w:after="0"/>
        <w:jc w:val="center"/>
        <w:rPr>
          <w:rFonts w:ascii="Times New Roman" w:eastAsia="Times New Roman" w:hAnsi="Times New Roman" w:cs="Times New Roman"/>
          <w:b/>
          <w:sz w:val="32"/>
          <w:szCs w:val="32"/>
          <w:lang w:eastAsia="ru-RU"/>
        </w:rPr>
      </w:pP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Перспективное планирование по программе «От рождения до школы»</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 редакцией Н.Е. </w:t>
      </w:r>
      <w:proofErr w:type="spellStart"/>
      <w:r w:rsidRPr="00591CED">
        <w:rPr>
          <w:rFonts w:ascii="Times New Roman" w:eastAsia="Times New Roman" w:hAnsi="Times New Roman" w:cs="Times New Roman"/>
          <w:sz w:val="28"/>
          <w:szCs w:val="28"/>
          <w:lang w:eastAsia="ru-RU"/>
        </w:rPr>
        <w:t>Вераксы</w:t>
      </w:r>
      <w:proofErr w:type="spellEnd"/>
      <w:r w:rsidRPr="00591CED">
        <w:rPr>
          <w:rFonts w:ascii="Times New Roman" w:eastAsia="Times New Roman" w:hAnsi="Times New Roman" w:cs="Times New Roman"/>
          <w:sz w:val="28"/>
          <w:szCs w:val="28"/>
          <w:lang w:eastAsia="ru-RU"/>
        </w:rPr>
        <w:t>, Т.С. Комаровой, М.А. Васильевой</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Первая младшая группа </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Перспективное планирование по программе «От рождения до школы»</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 редакцией Н.Е. </w:t>
      </w:r>
      <w:proofErr w:type="spellStart"/>
      <w:r w:rsidRPr="00591CED">
        <w:rPr>
          <w:rFonts w:ascii="Times New Roman" w:eastAsia="Times New Roman" w:hAnsi="Times New Roman" w:cs="Times New Roman"/>
          <w:sz w:val="28"/>
          <w:szCs w:val="28"/>
          <w:lang w:eastAsia="ru-RU"/>
        </w:rPr>
        <w:t>Вераксы</w:t>
      </w:r>
      <w:proofErr w:type="spellEnd"/>
      <w:r w:rsidRPr="00591CED">
        <w:rPr>
          <w:rFonts w:ascii="Times New Roman" w:eastAsia="Times New Roman" w:hAnsi="Times New Roman" w:cs="Times New Roman"/>
          <w:sz w:val="28"/>
          <w:szCs w:val="28"/>
          <w:lang w:eastAsia="ru-RU"/>
        </w:rPr>
        <w:t>, Т.С. Комаровой, М.А. Васильевой</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Вторая  младшая группа </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Перспективное планирование по программе «От рождения до школы»</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 редакцией Н.Е. </w:t>
      </w:r>
      <w:proofErr w:type="spellStart"/>
      <w:r w:rsidRPr="00591CED">
        <w:rPr>
          <w:rFonts w:ascii="Times New Roman" w:eastAsia="Times New Roman" w:hAnsi="Times New Roman" w:cs="Times New Roman"/>
          <w:sz w:val="28"/>
          <w:szCs w:val="28"/>
          <w:lang w:eastAsia="ru-RU"/>
        </w:rPr>
        <w:t>Вераксы</w:t>
      </w:r>
      <w:proofErr w:type="spellEnd"/>
      <w:r w:rsidRPr="00591CED">
        <w:rPr>
          <w:rFonts w:ascii="Times New Roman" w:eastAsia="Times New Roman" w:hAnsi="Times New Roman" w:cs="Times New Roman"/>
          <w:sz w:val="28"/>
          <w:szCs w:val="28"/>
          <w:lang w:eastAsia="ru-RU"/>
        </w:rPr>
        <w:t>, Т.С. Комаровой, М.А. Васильевой</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Средняя группа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Перспективное планирование по программе «От рождения до школы»</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 редакцией Н.Е. </w:t>
      </w:r>
      <w:proofErr w:type="spellStart"/>
      <w:r w:rsidRPr="00591CED">
        <w:rPr>
          <w:rFonts w:ascii="Times New Roman" w:eastAsia="Times New Roman" w:hAnsi="Times New Roman" w:cs="Times New Roman"/>
          <w:sz w:val="28"/>
          <w:szCs w:val="28"/>
          <w:lang w:eastAsia="ru-RU"/>
        </w:rPr>
        <w:t>Вераксы</w:t>
      </w:r>
      <w:proofErr w:type="spellEnd"/>
      <w:r w:rsidRPr="00591CED">
        <w:rPr>
          <w:rFonts w:ascii="Times New Roman" w:eastAsia="Times New Roman" w:hAnsi="Times New Roman" w:cs="Times New Roman"/>
          <w:sz w:val="28"/>
          <w:szCs w:val="28"/>
          <w:lang w:eastAsia="ru-RU"/>
        </w:rPr>
        <w:t>, Т.С. Комаровой, М.А. Васильевой</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Старшая группа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Перспективное планирование по программе «От рождения до школы»</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 редакцией Н.Е. </w:t>
      </w:r>
      <w:proofErr w:type="spellStart"/>
      <w:r w:rsidRPr="00591CED">
        <w:rPr>
          <w:rFonts w:ascii="Times New Roman" w:eastAsia="Times New Roman" w:hAnsi="Times New Roman" w:cs="Times New Roman"/>
          <w:sz w:val="28"/>
          <w:szCs w:val="28"/>
          <w:lang w:eastAsia="ru-RU"/>
        </w:rPr>
        <w:t>Вераксы</w:t>
      </w:r>
      <w:proofErr w:type="spellEnd"/>
      <w:r w:rsidRPr="00591CED">
        <w:rPr>
          <w:rFonts w:ascii="Times New Roman" w:eastAsia="Times New Roman" w:hAnsi="Times New Roman" w:cs="Times New Roman"/>
          <w:sz w:val="28"/>
          <w:szCs w:val="28"/>
          <w:lang w:eastAsia="ru-RU"/>
        </w:rPr>
        <w:t>, Т.С. Комаровой, М.А. Васильевой</w:t>
      </w:r>
    </w:p>
    <w:p w:rsidR="004E7E4E" w:rsidRPr="00591CED" w:rsidRDefault="004E7E4E" w:rsidP="004E7E4E">
      <w:pPr>
        <w:spacing w:after="0" w:line="360" w:lineRule="auto"/>
        <w:ind w:left="360"/>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Подготовительная группа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Парная гимнастика 3-6 лет, </w:t>
      </w:r>
      <w:proofErr w:type="spellStart"/>
      <w:r w:rsidRPr="00591CED">
        <w:rPr>
          <w:rFonts w:ascii="Times New Roman" w:eastAsia="Times New Roman" w:hAnsi="Times New Roman" w:cs="Times New Roman"/>
          <w:sz w:val="28"/>
          <w:szCs w:val="28"/>
          <w:lang w:eastAsia="ru-RU"/>
        </w:rPr>
        <w:t>Т.Э.Токаева</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lastRenderedPageBreak/>
        <w:t>Профилактика плоскостопия и нарушения осанки у старших дошкольников, Е.И. Подольская</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Движение + движение, В.А. Шишкина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Игры с мячом и ракеткой, В.Г. Гришин</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Ритмика в детском саду, Елисеева Е.И., Родионова Ю.Н..</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Игры, которые лечат для детей от 5 до 7 лет, Е.А. </w:t>
      </w:r>
      <w:proofErr w:type="spellStart"/>
      <w:r w:rsidRPr="00591CED">
        <w:rPr>
          <w:rFonts w:ascii="Times New Roman" w:eastAsia="Times New Roman" w:hAnsi="Times New Roman" w:cs="Times New Roman"/>
          <w:sz w:val="28"/>
          <w:szCs w:val="28"/>
          <w:lang w:eastAsia="ru-RU"/>
        </w:rPr>
        <w:t>Бабенкова</w:t>
      </w:r>
      <w:proofErr w:type="spellEnd"/>
      <w:r w:rsidRPr="00591CED">
        <w:rPr>
          <w:rFonts w:ascii="Times New Roman" w:eastAsia="Times New Roman" w:hAnsi="Times New Roman" w:cs="Times New Roman"/>
          <w:sz w:val="28"/>
          <w:szCs w:val="28"/>
          <w:lang w:eastAsia="ru-RU"/>
        </w:rPr>
        <w:t>, О.М. Федоровская</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Занимаемся, празднуем, играем – совместные мероприятия с родителями, Т.И. </w:t>
      </w:r>
      <w:proofErr w:type="spellStart"/>
      <w:r w:rsidRPr="00591CED">
        <w:rPr>
          <w:rFonts w:ascii="Times New Roman" w:eastAsia="Times New Roman" w:hAnsi="Times New Roman" w:cs="Times New Roman"/>
          <w:sz w:val="28"/>
          <w:szCs w:val="28"/>
          <w:lang w:eastAsia="ru-RU"/>
        </w:rPr>
        <w:t>Кандала</w:t>
      </w:r>
      <w:proofErr w:type="spellEnd"/>
      <w:r w:rsidRPr="00591CED">
        <w:rPr>
          <w:rFonts w:ascii="Times New Roman" w:eastAsia="Times New Roman" w:hAnsi="Times New Roman" w:cs="Times New Roman"/>
          <w:sz w:val="28"/>
          <w:szCs w:val="28"/>
          <w:lang w:eastAsia="ru-RU"/>
        </w:rPr>
        <w:t xml:space="preserve">, О.А. </w:t>
      </w:r>
      <w:proofErr w:type="spellStart"/>
      <w:r w:rsidRPr="00591CED">
        <w:rPr>
          <w:rFonts w:ascii="Times New Roman" w:eastAsia="Times New Roman" w:hAnsi="Times New Roman" w:cs="Times New Roman"/>
          <w:sz w:val="28"/>
          <w:szCs w:val="28"/>
          <w:lang w:eastAsia="ru-RU"/>
        </w:rPr>
        <w:t>Семкова</w:t>
      </w:r>
      <w:proofErr w:type="spellEnd"/>
      <w:r w:rsidRPr="00591CED">
        <w:rPr>
          <w:rFonts w:ascii="Times New Roman" w:eastAsia="Times New Roman" w:hAnsi="Times New Roman" w:cs="Times New Roman"/>
          <w:sz w:val="28"/>
          <w:szCs w:val="28"/>
          <w:lang w:eastAsia="ru-RU"/>
        </w:rPr>
        <w:t>, О.В. Уварова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Спортивные сказки и праздники для дошкольников, И.А. Агапова, М.А. Давыдова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Сказочный театр физической культуры, Н.А. Фомина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Воспитание координационных способностей у детей дошкольного возраста, Л.Т. </w:t>
      </w:r>
      <w:proofErr w:type="spellStart"/>
      <w:r w:rsidRPr="00591CED">
        <w:rPr>
          <w:rFonts w:ascii="Times New Roman" w:eastAsia="Times New Roman" w:hAnsi="Times New Roman" w:cs="Times New Roman"/>
          <w:sz w:val="28"/>
          <w:szCs w:val="28"/>
          <w:lang w:eastAsia="ru-RU"/>
        </w:rPr>
        <w:t>Майорова</w:t>
      </w:r>
      <w:proofErr w:type="spellEnd"/>
      <w:r w:rsidRPr="00591CED">
        <w:rPr>
          <w:rFonts w:ascii="Times New Roman" w:eastAsia="Times New Roman" w:hAnsi="Times New Roman" w:cs="Times New Roman"/>
          <w:sz w:val="28"/>
          <w:szCs w:val="28"/>
          <w:lang w:eastAsia="ru-RU"/>
        </w:rPr>
        <w:t xml:space="preserve">, Н.Г. </w:t>
      </w:r>
      <w:proofErr w:type="spellStart"/>
      <w:r w:rsidRPr="00591CED">
        <w:rPr>
          <w:rFonts w:ascii="Times New Roman" w:eastAsia="Times New Roman" w:hAnsi="Times New Roman" w:cs="Times New Roman"/>
          <w:sz w:val="28"/>
          <w:szCs w:val="28"/>
          <w:lang w:eastAsia="ru-RU"/>
        </w:rPr>
        <w:t>Лопина</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Методика проведения подвижных игр,  Э.Я. </w:t>
      </w:r>
      <w:proofErr w:type="spellStart"/>
      <w:r w:rsidRPr="00591CED">
        <w:rPr>
          <w:rFonts w:ascii="Times New Roman" w:eastAsia="Times New Roman" w:hAnsi="Times New Roman" w:cs="Times New Roman"/>
          <w:sz w:val="28"/>
          <w:szCs w:val="28"/>
          <w:lang w:eastAsia="ru-RU"/>
        </w:rPr>
        <w:t>Степаненкова</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Справочник инструктора по физической культуре в детских дошкольных учреждениях, Т.О. </w:t>
      </w:r>
      <w:proofErr w:type="spellStart"/>
      <w:r w:rsidRPr="00591CED">
        <w:rPr>
          <w:rFonts w:ascii="Times New Roman" w:eastAsia="Times New Roman" w:hAnsi="Times New Roman" w:cs="Times New Roman"/>
          <w:sz w:val="28"/>
          <w:szCs w:val="28"/>
          <w:lang w:eastAsia="ru-RU"/>
        </w:rPr>
        <w:t>Крусева</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Оздоровительная работа в ДОУ по программе «Остров здоровья», Е.Ю. Александрова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Занятия по физкультуре в детском саду: игровой </w:t>
      </w:r>
      <w:proofErr w:type="spellStart"/>
      <w:r w:rsidRPr="00591CED">
        <w:rPr>
          <w:rFonts w:ascii="Times New Roman" w:eastAsia="Times New Roman" w:hAnsi="Times New Roman" w:cs="Times New Roman"/>
          <w:sz w:val="28"/>
          <w:szCs w:val="28"/>
          <w:lang w:eastAsia="ru-RU"/>
        </w:rPr>
        <w:t>стретчинг</w:t>
      </w:r>
      <w:proofErr w:type="spellEnd"/>
      <w:r w:rsidRPr="00591CED">
        <w:rPr>
          <w:rFonts w:ascii="Times New Roman" w:eastAsia="Times New Roman" w:hAnsi="Times New Roman" w:cs="Times New Roman"/>
          <w:sz w:val="28"/>
          <w:szCs w:val="28"/>
          <w:lang w:eastAsia="ru-RU"/>
        </w:rPr>
        <w:t>, Е.В. Сулин</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Спортивные занятия на открытом воздухе для детей 3-7 лет, Е.И. </w:t>
      </w:r>
      <w:proofErr w:type="gramStart"/>
      <w:r w:rsidRPr="00591CED">
        <w:rPr>
          <w:rFonts w:ascii="Times New Roman" w:eastAsia="Times New Roman" w:hAnsi="Times New Roman" w:cs="Times New Roman"/>
          <w:sz w:val="28"/>
          <w:szCs w:val="28"/>
          <w:lang w:eastAsia="ru-RU"/>
        </w:rPr>
        <w:t>Подольская</w:t>
      </w:r>
      <w:proofErr w:type="gram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Зимние занятия по физкультуре с детьми 5-7 лет, Е.В. Сулим</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150 эстафет для детей дошкольного возраста, Е.Ф. </w:t>
      </w:r>
      <w:proofErr w:type="spellStart"/>
      <w:r w:rsidRPr="00591CED">
        <w:rPr>
          <w:rFonts w:ascii="Times New Roman" w:eastAsia="Times New Roman" w:hAnsi="Times New Roman" w:cs="Times New Roman"/>
          <w:sz w:val="28"/>
          <w:szCs w:val="28"/>
          <w:lang w:eastAsia="ru-RU"/>
        </w:rPr>
        <w:t>Желобкович</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Подвижные игры на прогулке, Е.А. </w:t>
      </w:r>
      <w:proofErr w:type="spellStart"/>
      <w:r w:rsidRPr="00591CED">
        <w:rPr>
          <w:rFonts w:ascii="Times New Roman" w:eastAsia="Times New Roman" w:hAnsi="Times New Roman" w:cs="Times New Roman"/>
          <w:sz w:val="28"/>
          <w:szCs w:val="28"/>
          <w:lang w:eastAsia="ru-RU"/>
        </w:rPr>
        <w:t>Бабенкова</w:t>
      </w:r>
      <w:proofErr w:type="spellEnd"/>
      <w:r w:rsidRPr="00591CED">
        <w:rPr>
          <w:rFonts w:ascii="Times New Roman" w:eastAsia="Times New Roman" w:hAnsi="Times New Roman" w:cs="Times New Roman"/>
          <w:sz w:val="28"/>
          <w:szCs w:val="28"/>
          <w:lang w:eastAsia="ru-RU"/>
        </w:rPr>
        <w:t xml:space="preserve">, Т.М. </w:t>
      </w:r>
      <w:proofErr w:type="spellStart"/>
      <w:r w:rsidRPr="00591CED">
        <w:rPr>
          <w:rFonts w:ascii="Times New Roman" w:eastAsia="Times New Roman" w:hAnsi="Times New Roman" w:cs="Times New Roman"/>
          <w:sz w:val="28"/>
          <w:szCs w:val="28"/>
          <w:lang w:eastAsia="ru-RU"/>
        </w:rPr>
        <w:t>Параничева</w:t>
      </w:r>
      <w:proofErr w:type="spellEnd"/>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Лучшие игры на улице, Москва «РОСМЭ» 2006.</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Борисова М.М. Малоподвижные игры и игровые упражнения. Для занятия с детьми 3-7 лет.</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proofErr w:type="spellStart"/>
      <w:r w:rsidRPr="00591CED">
        <w:rPr>
          <w:rFonts w:ascii="Times New Roman" w:eastAsia="Times New Roman" w:hAnsi="Times New Roman" w:cs="Times New Roman"/>
          <w:sz w:val="28"/>
          <w:szCs w:val="28"/>
          <w:lang w:eastAsia="ru-RU"/>
        </w:rPr>
        <w:t>Пензулаева</w:t>
      </w:r>
      <w:proofErr w:type="spellEnd"/>
      <w:r w:rsidRPr="00591CED">
        <w:rPr>
          <w:rFonts w:ascii="Times New Roman" w:eastAsia="Times New Roman" w:hAnsi="Times New Roman" w:cs="Times New Roman"/>
          <w:sz w:val="28"/>
          <w:szCs w:val="28"/>
          <w:lang w:eastAsia="ru-RU"/>
        </w:rPr>
        <w:t xml:space="preserve"> Л.И. Физическая культура в детском саду: младшая группа (3-4 года).</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proofErr w:type="spellStart"/>
      <w:r w:rsidRPr="00591CED">
        <w:rPr>
          <w:rFonts w:ascii="Times New Roman" w:eastAsia="Times New Roman" w:hAnsi="Times New Roman" w:cs="Times New Roman"/>
          <w:sz w:val="28"/>
          <w:szCs w:val="28"/>
          <w:lang w:eastAsia="ru-RU"/>
        </w:rPr>
        <w:lastRenderedPageBreak/>
        <w:t>Пензулаева</w:t>
      </w:r>
      <w:proofErr w:type="spellEnd"/>
      <w:r w:rsidRPr="00591CED">
        <w:rPr>
          <w:rFonts w:ascii="Times New Roman" w:eastAsia="Times New Roman" w:hAnsi="Times New Roman" w:cs="Times New Roman"/>
          <w:sz w:val="28"/>
          <w:szCs w:val="28"/>
          <w:lang w:eastAsia="ru-RU"/>
        </w:rPr>
        <w:t xml:space="preserve"> Л.И.  Физическая культура в детском саду: средняя  группа (4-5 лет).</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proofErr w:type="spellStart"/>
      <w:r w:rsidRPr="00591CED">
        <w:rPr>
          <w:rFonts w:ascii="Times New Roman" w:eastAsia="Times New Roman" w:hAnsi="Times New Roman" w:cs="Times New Roman"/>
          <w:sz w:val="28"/>
          <w:szCs w:val="28"/>
          <w:lang w:eastAsia="ru-RU"/>
        </w:rPr>
        <w:t>Пензулаева</w:t>
      </w:r>
      <w:proofErr w:type="spellEnd"/>
      <w:r w:rsidRPr="00591CED">
        <w:rPr>
          <w:rFonts w:ascii="Times New Roman" w:eastAsia="Times New Roman" w:hAnsi="Times New Roman" w:cs="Times New Roman"/>
          <w:sz w:val="28"/>
          <w:szCs w:val="28"/>
          <w:lang w:eastAsia="ru-RU"/>
        </w:rPr>
        <w:t xml:space="preserve"> Л.И. Физическая культура в детском саду: старшая  группа (5-6 лет).</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proofErr w:type="spellStart"/>
      <w:r w:rsidRPr="00591CED">
        <w:rPr>
          <w:rFonts w:ascii="Times New Roman" w:eastAsia="Times New Roman" w:hAnsi="Times New Roman" w:cs="Times New Roman"/>
          <w:sz w:val="28"/>
          <w:szCs w:val="28"/>
          <w:lang w:eastAsia="ru-RU"/>
        </w:rPr>
        <w:t>Пензулаева</w:t>
      </w:r>
      <w:proofErr w:type="spellEnd"/>
      <w:r w:rsidRPr="00591CED">
        <w:rPr>
          <w:rFonts w:ascii="Times New Roman" w:eastAsia="Times New Roman" w:hAnsi="Times New Roman" w:cs="Times New Roman"/>
          <w:sz w:val="28"/>
          <w:szCs w:val="28"/>
          <w:lang w:eastAsia="ru-RU"/>
        </w:rPr>
        <w:t xml:space="preserve"> Л.И. Физическая культура в детском саду: подготовительная к школе  группа (6-7 лет).</w:t>
      </w:r>
    </w:p>
    <w:p w:rsidR="004E7E4E" w:rsidRPr="00591CED" w:rsidRDefault="004E7E4E" w:rsidP="004E7E4E">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591CED">
        <w:rPr>
          <w:rFonts w:ascii="Times New Roman" w:eastAsia="Times New Roman" w:hAnsi="Times New Roman" w:cs="Times New Roman"/>
          <w:sz w:val="28"/>
          <w:szCs w:val="28"/>
          <w:lang w:eastAsia="ru-RU"/>
        </w:rPr>
        <w:t xml:space="preserve"> Сборник подвижных игр / </w:t>
      </w:r>
      <w:proofErr w:type="spellStart"/>
      <w:r w:rsidRPr="00591CED">
        <w:rPr>
          <w:rFonts w:ascii="Times New Roman" w:eastAsia="Times New Roman" w:hAnsi="Times New Roman" w:cs="Times New Roman"/>
          <w:sz w:val="28"/>
          <w:szCs w:val="28"/>
          <w:lang w:eastAsia="ru-RU"/>
        </w:rPr>
        <w:t>Автор-сост</w:t>
      </w:r>
      <w:proofErr w:type="spellEnd"/>
      <w:r w:rsidRPr="00591CED">
        <w:rPr>
          <w:rFonts w:ascii="Times New Roman" w:eastAsia="Times New Roman" w:hAnsi="Times New Roman" w:cs="Times New Roman"/>
          <w:sz w:val="28"/>
          <w:szCs w:val="28"/>
          <w:lang w:eastAsia="ru-RU"/>
        </w:rPr>
        <w:t xml:space="preserve">. Э.Я. </w:t>
      </w:r>
      <w:proofErr w:type="spellStart"/>
      <w:r w:rsidRPr="00591CED">
        <w:rPr>
          <w:rFonts w:ascii="Times New Roman" w:eastAsia="Times New Roman" w:hAnsi="Times New Roman" w:cs="Times New Roman"/>
          <w:sz w:val="28"/>
          <w:szCs w:val="28"/>
          <w:lang w:eastAsia="ru-RU"/>
        </w:rPr>
        <w:t>Степаненкова</w:t>
      </w:r>
      <w:proofErr w:type="spellEnd"/>
      <w:r w:rsidRPr="00591CED">
        <w:rPr>
          <w:rFonts w:ascii="Times New Roman" w:eastAsia="Times New Roman" w:hAnsi="Times New Roman" w:cs="Times New Roman"/>
          <w:sz w:val="28"/>
          <w:szCs w:val="28"/>
          <w:lang w:eastAsia="ru-RU"/>
        </w:rPr>
        <w:t>.</w:t>
      </w:r>
    </w:p>
    <w:p w:rsidR="00E56DF8" w:rsidRPr="00E56DF8" w:rsidRDefault="00E56DF8" w:rsidP="004E7E4E">
      <w:pPr>
        <w:spacing w:after="0"/>
        <w:rPr>
          <w:rFonts w:ascii="Times New Roman" w:eastAsia="Times New Roman" w:hAnsi="Times New Roman" w:cs="Times New Roman"/>
          <w:sz w:val="28"/>
          <w:szCs w:val="28"/>
          <w:lang w:eastAsia="ru-RU"/>
        </w:rPr>
      </w:pPr>
    </w:p>
    <w:sectPr w:rsidR="00E56DF8" w:rsidRPr="00E56DF8" w:rsidSect="003B6D8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2E6"/>
    <w:multiLevelType w:val="hybridMultilevel"/>
    <w:tmpl w:val="2D1002F6"/>
    <w:lvl w:ilvl="0" w:tplc="98FEAD7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11C01FD8"/>
    <w:multiLevelType w:val="hybridMultilevel"/>
    <w:tmpl w:val="AFEEB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A00FAB"/>
    <w:multiLevelType w:val="multilevel"/>
    <w:tmpl w:val="F74A8154"/>
    <w:lvl w:ilvl="0">
      <w:start w:val="1"/>
      <w:numFmt w:val="decimal"/>
      <w:lvlText w:val="%1"/>
      <w:lvlJc w:val="left"/>
      <w:pPr>
        <w:ind w:left="870" w:hanging="870"/>
      </w:pPr>
      <w:rPr>
        <w:rFonts w:hint="default"/>
      </w:rPr>
    </w:lvl>
    <w:lvl w:ilvl="1">
      <w:start w:val="3"/>
      <w:numFmt w:val="decimal"/>
      <w:lvlText w:val="%1-%2"/>
      <w:lvlJc w:val="left"/>
      <w:pPr>
        <w:ind w:left="1010" w:hanging="870"/>
      </w:pPr>
      <w:rPr>
        <w:rFonts w:hint="default"/>
      </w:rPr>
    </w:lvl>
    <w:lvl w:ilvl="2">
      <w:start w:val="4"/>
      <w:numFmt w:val="decimal"/>
      <w:lvlText w:val="%1-%2-%3"/>
      <w:lvlJc w:val="left"/>
      <w:pPr>
        <w:ind w:left="1150" w:hanging="870"/>
      </w:pPr>
      <w:rPr>
        <w:rFonts w:hint="default"/>
      </w:rPr>
    </w:lvl>
    <w:lvl w:ilvl="3">
      <w:start w:val="9"/>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3">
    <w:nsid w:val="2F8705DC"/>
    <w:multiLevelType w:val="hybridMultilevel"/>
    <w:tmpl w:val="13921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702C6"/>
    <w:multiLevelType w:val="multilevel"/>
    <w:tmpl w:val="4216BBB4"/>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47973B22"/>
    <w:multiLevelType w:val="hybridMultilevel"/>
    <w:tmpl w:val="5BEC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4947"/>
    <w:multiLevelType w:val="hybridMultilevel"/>
    <w:tmpl w:val="2C14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F1F27"/>
    <w:multiLevelType w:val="hybridMultilevel"/>
    <w:tmpl w:val="8F58A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1759B"/>
    <w:multiLevelType w:val="hybridMultilevel"/>
    <w:tmpl w:val="62D4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242E3"/>
    <w:multiLevelType w:val="hybridMultilevel"/>
    <w:tmpl w:val="5C966BD6"/>
    <w:lvl w:ilvl="0" w:tplc="AB2C2CE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9"/>
  </w:num>
  <w:num w:numId="6">
    <w:abstractNumId w:val="4"/>
  </w:num>
  <w:num w:numId="7">
    <w:abstractNumId w:val="2"/>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12C8D"/>
    <w:rsid w:val="00051E51"/>
    <w:rsid w:val="00060888"/>
    <w:rsid w:val="000F52D8"/>
    <w:rsid w:val="0016604A"/>
    <w:rsid w:val="00191DAD"/>
    <w:rsid w:val="00227DCA"/>
    <w:rsid w:val="002705DC"/>
    <w:rsid w:val="002F2B1C"/>
    <w:rsid w:val="002F6432"/>
    <w:rsid w:val="003B6D8E"/>
    <w:rsid w:val="003B74F3"/>
    <w:rsid w:val="003E1CB0"/>
    <w:rsid w:val="00414A93"/>
    <w:rsid w:val="00434BF3"/>
    <w:rsid w:val="00445385"/>
    <w:rsid w:val="00485832"/>
    <w:rsid w:val="004E7E4E"/>
    <w:rsid w:val="005562B1"/>
    <w:rsid w:val="00591C12"/>
    <w:rsid w:val="005A3C28"/>
    <w:rsid w:val="005C3BE2"/>
    <w:rsid w:val="00612C8D"/>
    <w:rsid w:val="006A36A3"/>
    <w:rsid w:val="00723B30"/>
    <w:rsid w:val="00764ACA"/>
    <w:rsid w:val="007A03E1"/>
    <w:rsid w:val="008179CA"/>
    <w:rsid w:val="008763D7"/>
    <w:rsid w:val="008D59CD"/>
    <w:rsid w:val="008E03B0"/>
    <w:rsid w:val="00946EA9"/>
    <w:rsid w:val="009B5050"/>
    <w:rsid w:val="00A47602"/>
    <w:rsid w:val="00B20136"/>
    <w:rsid w:val="00BC33B2"/>
    <w:rsid w:val="00BE2412"/>
    <w:rsid w:val="00C33C6B"/>
    <w:rsid w:val="00CA02F7"/>
    <w:rsid w:val="00CA65BA"/>
    <w:rsid w:val="00CD360A"/>
    <w:rsid w:val="00D50FE6"/>
    <w:rsid w:val="00D8344E"/>
    <w:rsid w:val="00D971ED"/>
    <w:rsid w:val="00E323A8"/>
    <w:rsid w:val="00E56DF8"/>
    <w:rsid w:val="00E66FAC"/>
    <w:rsid w:val="00EF099C"/>
    <w:rsid w:val="00F40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59CD"/>
    <w:rPr>
      <w:b/>
      <w:bCs/>
    </w:rPr>
  </w:style>
  <w:style w:type="character" w:customStyle="1" w:styleId="apple-converted-space">
    <w:name w:val="apple-converted-space"/>
    <w:basedOn w:val="a0"/>
    <w:rsid w:val="008D59CD"/>
  </w:style>
  <w:style w:type="character" w:styleId="a5">
    <w:name w:val="Emphasis"/>
    <w:basedOn w:val="a0"/>
    <w:uiPriority w:val="20"/>
    <w:qFormat/>
    <w:rsid w:val="008D59CD"/>
    <w:rPr>
      <w:i/>
      <w:iCs/>
    </w:rPr>
  </w:style>
  <w:style w:type="table" w:customStyle="1" w:styleId="1">
    <w:name w:val="Сетка таблицы1"/>
    <w:basedOn w:val="a1"/>
    <w:next w:val="a6"/>
    <w:uiPriority w:val="59"/>
    <w:rsid w:val="00E56DF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E5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56DF8"/>
    <w:pPr>
      <w:ind w:left="720"/>
      <w:contextualSpacing/>
    </w:pPr>
  </w:style>
  <w:style w:type="paragraph" w:styleId="a8">
    <w:name w:val="Balloon Text"/>
    <w:basedOn w:val="a"/>
    <w:link w:val="a9"/>
    <w:uiPriority w:val="99"/>
    <w:semiHidden/>
    <w:unhideWhenUsed/>
    <w:rsid w:val="005A3C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3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59CD"/>
    <w:rPr>
      <w:b/>
      <w:bCs/>
    </w:rPr>
  </w:style>
  <w:style w:type="character" w:customStyle="1" w:styleId="apple-converted-space">
    <w:name w:val="apple-converted-space"/>
    <w:basedOn w:val="a0"/>
    <w:rsid w:val="008D59CD"/>
  </w:style>
  <w:style w:type="character" w:styleId="a5">
    <w:name w:val="Emphasis"/>
    <w:basedOn w:val="a0"/>
    <w:uiPriority w:val="20"/>
    <w:qFormat/>
    <w:rsid w:val="008D59CD"/>
    <w:rPr>
      <w:i/>
      <w:iCs/>
    </w:rPr>
  </w:style>
  <w:style w:type="table" w:customStyle="1" w:styleId="1">
    <w:name w:val="Сетка таблицы1"/>
    <w:basedOn w:val="a1"/>
    <w:next w:val="a6"/>
    <w:uiPriority w:val="59"/>
    <w:rsid w:val="00E56DF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E5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56DF8"/>
    <w:pPr>
      <w:ind w:left="720"/>
      <w:contextualSpacing/>
    </w:pPr>
  </w:style>
  <w:style w:type="paragraph" w:styleId="a8">
    <w:name w:val="Balloon Text"/>
    <w:basedOn w:val="a"/>
    <w:link w:val="a9"/>
    <w:uiPriority w:val="99"/>
    <w:semiHidden/>
    <w:unhideWhenUsed/>
    <w:rsid w:val="005A3C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3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70196">
      <w:bodyDiv w:val="1"/>
      <w:marLeft w:val="0"/>
      <w:marRight w:val="0"/>
      <w:marTop w:val="0"/>
      <w:marBottom w:val="0"/>
      <w:divBdr>
        <w:top w:val="none" w:sz="0" w:space="0" w:color="auto"/>
        <w:left w:val="none" w:sz="0" w:space="0" w:color="auto"/>
        <w:bottom w:val="none" w:sz="0" w:space="0" w:color="auto"/>
        <w:right w:val="none" w:sz="0" w:space="0" w:color="auto"/>
      </w:divBdr>
    </w:div>
    <w:div w:id="664094835">
      <w:bodyDiv w:val="1"/>
      <w:marLeft w:val="0"/>
      <w:marRight w:val="0"/>
      <w:marTop w:val="0"/>
      <w:marBottom w:val="0"/>
      <w:divBdr>
        <w:top w:val="none" w:sz="0" w:space="0" w:color="auto"/>
        <w:left w:val="none" w:sz="0" w:space="0" w:color="auto"/>
        <w:bottom w:val="none" w:sz="0" w:space="0" w:color="auto"/>
        <w:right w:val="none" w:sz="0" w:space="0" w:color="auto"/>
      </w:divBdr>
    </w:div>
    <w:div w:id="1120952948">
      <w:bodyDiv w:val="1"/>
      <w:marLeft w:val="0"/>
      <w:marRight w:val="0"/>
      <w:marTop w:val="0"/>
      <w:marBottom w:val="0"/>
      <w:divBdr>
        <w:top w:val="none" w:sz="0" w:space="0" w:color="auto"/>
        <w:left w:val="none" w:sz="0" w:space="0" w:color="auto"/>
        <w:bottom w:val="none" w:sz="0" w:space="0" w:color="auto"/>
        <w:right w:val="none" w:sz="0" w:space="0" w:color="auto"/>
      </w:divBdr>
    </w:div>
    <w:div w:id="19765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DC34-5086-45C3-B13D-CB00E83D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19</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SADIK</cp:lastModifiedBy>
  <cp:revision>22</cp:revision>
  <dcterms:created xsi:type="dcterms:W3CDTF">2014-12-25T09:19:00Z</dcterms:created>
  <dcterms:modified xsi:type="dcterms:W3CDTF">2015-02-04T10:38:00Z</dcterms:modified>
</cp:coreProperties>
</file>